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93" w:rsidRPr="00BA4D39" w:rsidRDefault="003F35BD">
      <w:pPr>
        <w:rPr>
          <w:rFonts w:cstheme="minorHAnsi"/>
          <w:lang w:eastAsia="ru-RU"/>
        </w:rPr>
      </w:pPr>
      <w:r w:rsidRPr="00BA4D39">
        <w:rPr>
          <w:rFonts w:cstheme="minorHAnsi"/>
          <w:noProof/>
          <w:lang w:eastAsia="ru-RU"/>
        </w:rPr>
        <w:drawing>
          <wp:inline distT="0" distB="0" distL="0" distR="0" wp14:anchorId="595CB194" wp14:editId="541560E4">
            <wp:extent cx="1598295" cy="617855"/>
            <wp:effectExtent l="0" t="0" r="3810" b="8255"/>
            <wp:docPr id="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E93" w:rsidRPr="00BA4D39" w:rsidRDefault="003F35BD">
      <w:pPr>
        <w:rPr>
          <w:rFonts w:cstheme="minorHAnsi"/>
        </w:rPr>
      </w:pPr>
      <w:r w:rsidRPr="00BA4D39">
        <w:rPr>
          <w:rFonts w:cstheme="minorHAnsi"/>
        </w:rPr>
        <w:t xml:space="preserve">  </w:t>
      </w:r>
      <w:r w:rsidRPr="00BA4D39">
        <w:rPr>
          <w:rFonts w:cstheme="minorHAnsi"/>
          <w:color w:val="333333"/>
          <w:shd w:val="clear" w:color="auto" w:fill="F8F8F8"/>
        </w:rPr>
        <w:t>г. Санкт-Петербург</w:t>
      </w:r>
      <w:r w:rsidRPr="00BA4D39">
        <w:rPr>
          <w:rFonts w:cstheme="minorHAnsi"/>
          <w:color w:val="333333"/>
        </w:rPr>
        <w:br/>
      </w:r>
      <w:r w:rsidRPr="00BA4D39">
        <w:rPr>
          <w:rFonts w:cstheme="minorHAnsi"/>
          <w:color w:val="333333"/>
          <w:shd w:val="clear" w:color="auto" w:fill="F8F8F8"/>
        </w:rPr>
        <w:t>Трамвайный пр., д.№14, лит</w:t>
      </w:r>
      <w:proofErr w:type="gramStart"/>
      <w:r w:rsidRPr="00BA4D39">
        <w:rPr>
          <w:rFonts w:cstheme="minorHAnsi"/>
          <w:color w:val="333333"/>
          <w:shd w:val="clear" w:color="auto" w:fill="F8F8F8"/>
        </w:rPr>
        <w:t>.А</w:t>
      </w:r>
      <w:proofErr w:type="gramEnd"/>
      <w:r w:rsidRPr="00BA4D39">
        <w:rPr>
          <w:rFonts w:cstheme="minorHAnsi"/>
          <w:color w:val="333333"/>
        </w:rPr>
        <w:br/>
      </w:r>
      <w:r w:rsidRPr="00BA4D39">
        <w:rPr>
          <w:rFonts w:cstheme="minorHAnsi"/>
          <w:color w:val="333333"/>
          <w:shd w:val="clear" w:color="auto" w:fill="F8F8F8"/>
        </w:rPr>
        <w:t xml:space="preserve">  Офис 409</w:t>
      </w:r>
      <w:r w:rsidRPr="00BA4D39">
        <w:rPr>
          <w:rFonts w:cstheme="minorHAnsi"/>
        </w:rPr>
        <w:t xml:space="preserve">  </w:t>
      </w:r>
    </w:p>
    <w:p w:rsidR="00BD1E93" w:rsidRPr="00BA4D39" w:rsidRDefault="00856D27">
      <w:pPr>
        <w:pStyle w:val="a7"/>
        <w:rPr>
          <w:rFonts w:cstheme="minorHAnsi"/>
        </w:rPr>
      </w:pPr>
      <w:hyperlink r:id="rId8" w:history="1">
        <w:r w:rsidR="003F35BD" w:rsidRPr="00BA4D39">
          <w:rPr>
            <w:rStyle w:val="a3"/>
            <w:rFonts w:cstheme="minorHAnsi"/>
            <w:color w:val="2B84F0"/>
            <w:shd w:val="clear" w:color="auto" w:fill="FFFFFF"/>
          </w:rPr>
          <w:t>+7 (812) </w:t>
        </w:r>
        <w:r w:rsidR="003F35BD" w:rsidRPr="00BA4D39">
          <w:rPr>
            <w:rStyle w:val="wmi-callto"/>
            <w:rFonts w:cstheme="minorHAnsi"/>
            <w:color w:val="2B84F0"/>
            <w:shd w:val="clear" w:color="auto" w:fill="FFFFFF"/>
          </w:rPr>
          <w:t>984-13-13</w:t>
        </w:r>
      </w:hyperlink>
    </w:p>
    <w:p w:rsidR="00BD1E93" w:rsidRPr="00BA4D39" w:rsidRDefault="00856D27">
      <w:pPr>
        <w:pStyle w:val="a7"/>
        <w:rPr>
          <w:rFonts w:cstheme="minorHAnsi"/>
        </w:rPr>
      </w:pPr>
      <w:hyperlink r:id="rId9" w:history="1">
        <w:r w:rsidR="003F35BD" w:rsidRPr="00BA4D39">
          <w:rPr>
            <w:rStyle w:val="a3"/>
            <w:rFonts w:cstheme="minorHAnsi"/>
            <w:color w:val="2B84F0"/>
            <w:shd w:val="clear" w:color="auto" w:fill="FFFFFF"/>
          </w:rPr>
          <w:t>+7 (812) 438-14-79</w:t>
        </w:r>
      </w:hyperlink>
    </w:p>
    <w:p w:rsidR="00BD1E93" w:rsidRPr="00BA4D39" w:rsidRDefault="003F35BD" w:rsidP="00BA4D39">
      <w:pPr>
        <w:jc w:val="right"/>
        <w:rPr>
          <w:rFonts w:cstheme="minorHAnsi"/>
          <w:b/>
        </w:rPr>
      </w:pPr>
      <w:r w:rsidRPr="00BA4D39">
        <w:rPr>
          <w:rFonts w:cstheme="minorHAnsi"/>
        </w:rPr>
        <w:t xml:space="preserve">                                                                                </w:t>
      </w:r>
      <w:r w:rsidRPr="00BA4D39">
        <w:rPr>
          <w:rFonts w:cstheme="minorHAnsi"/>
          <w:b/>
        </w:rPr>
        <w:t>26.07.2022</w:t>
      </w:r>
    </w:p>
    <w:tbl>
      <w:tblPr>
        <w:tblW w:w="10700" w:type="dxa"/>
        <w:tblLook w:val="04A0" w:firstRow="1" w:lastRow="0" w:firstColumn="1" w:lastColumn="0" w:noHBand="0" w:noVBand="1"/>
      </w:tblPr>
      <w:tblGrid>
        <w:gridCol w:w="1477"/>
        <w:gridCol w:w="1924"/>
        <w:gridCol w:w="2450"/>
        <w:gridCol w:w="2195"/>
        <w:gridCol w:w="2654"/>
      </w:tblGrid>
      <w:tr w:rsidR="00BD1E93" w:rsidRPr="00BA4D39" w:rsidTr="00BA4D39">
        <w:trPr>
          <w:trHeight w:val="399"/>
        </w:trPr>
        <w:tc>
          <w:tcPr>
            <w:tcW w:w="10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ВЫШКА – ТУРА ПО ЭЛЕМЕНТАМ</w:t>
            </w:r>
          </w:p>
        </w:tc>
      </w:tr>
      <w:tr w:rsidR="00BD1E93" w:rsidRPr="00BA4D39" w:rsidTr="00BA4D39">
        <w:trPr>
          <w:trHeight w:val="740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Размер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 xml:space="preserve">Базовый </w:t>
            </w:r>
            <w:proofErr w:type="spellStart"/>
            <w:r w:rsidRPr="00BA4D39">
              <w:rPr>
                <w:rFonts w:eastAsia="Times New Roman" w:cstheme="minorHAnsi"/>
                <w:color w:val="000000"/>
                <w:lang w:eastAsia="ru-RU"/>
              </w:rPr>
              <w:t>блок+колеса</w:t>
            </w:r>
            <w:proofErr w:type="spellEnd"/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Промежуточная секция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Комплект колес промышленных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Комплект стабилизаторов</w:t>
            </w:r>
          </w:p>
        </w:tc>
      </w:tr>
      <w:tr w:rsidR="00BD1E93" w:rsidRPr="00BA4D39">
        <w:trPr>
          <w:trHeight w:val="315"/>
        </w:trPr>
        <w:tc>
          <w:tcPr>
            <w:tcW w:w="14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1,6*0,8м</w:t>
            </w: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12 0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  <w:tc>
          <w:tcPr>
            <w:tcW w:w="24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3 000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,00р.</w:t>
            </w:r>
          </w:p>
        </w:tc>
        <w:tc>
          <w:tcPr>
            <w:tcW w:w="219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val="en-US" w:eastAsia="ru-RU"/>
              </w:rPr>
              <w:t>3 3</w:t>
            </w:r>
            <w:r w:rsidRPr="00BA4D39">
              <w:rPr>
                <w:rFonts w:eastAsia="Times New Roman" w:cstheme="minorHAnsi"/>
                <w:color w:val="000000"/>
                <w:lang w:eastAsia="ru-RU"/>
              </w:rPr>
              <w:t>00,00р.</w:t>
            </w:r>
          </w:p>
        </w:tc>
        <w:tc>
          <w:tcPr>
            <w:tcW w:w="2654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3 000,00р.</w:t>
            </w:r>
          </w:p>
        </w:tc>
      </w:tr>
      <w:tr w:rsidR="00BD1E93" w:rsidRPr="00BA4D39">
        <w:trPr>
          <w:trHeight w:val="31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2,0*1,0м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14 0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3 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4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  <w:tc>
          <w:tcPr>
            <w:tcW w:w="21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BD1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BD1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D1E93" w:rsidRPr="00BA4D39">
        <w:trPr>
          <w:trHeight w:val="315"/>
        </w:trPr>
        <w:tc>
          <w:tcPr>
            <w:tcW w:w="14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2,0*1,2м</w:t>
            </w: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1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5 5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  <w:tc>
          <w:tcPr>
            <w:tcW w:w="24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3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 xml:space="preserve"> 8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  <w:tc>
          <w:tcPr>
            <w:tcW w:w="21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BD1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BD1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D1E93" w:rsidRPr="00BA4D39">
        <w:trPr>
          <w:trHeight w:val="315"/>
        </w:trPr>
        <w:tc>
          <w:tcPr>
            <w:tcW w:w="14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2,0*1,5м</w:t>
            </w: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16 1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  <w:tc>
          <w:tcPr>
            <w:tcW w:w="24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4 1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  <w:tc>
          <w:tcPr>
            <w:tcW w:w="21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BD1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BD1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D1E93" w:rsidRPr="00BA4D39">
        <w:trPr>
          <w:trHeight w:val="31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2,0*2,0м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18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 xml:space="preserve"> 4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4 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7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  <w:tc>
          <w:tcPr>
            <w:tcW w:w="2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BD1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BD1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3"/>
        <w:gridCol w:w="1904"/>
        <w:gridCol w:w="2179"/>
        <w:gridCol w:w="1118"/>
        <w:gridCol w:w="1518"/>
      </w:tblGrid>
      <w:tr w:rsidR="00BD1E93" w:rsidRPr="00BA4D39" w:rsidTr="00BA4D39">
        <w:trPr>
          <w:trHeight w:val="300"/>
        </w:trPr>
        <w:tc>
          <w:tcPr>
            <w:tcW w:w="10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D1E93" w:rsidRPr="00BA4D39" w:rsidRDefault="00BD1E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 xml:space="preserve">             ВЫШКА - ТУРА ВСП 250 (0.7м x 1.6м)</w:t>
            </w:r>
          </w:p>
          <w:p w:rsidR="00BD1E93" w:rsidRPr="00BA4D39" w:rsidRDefault="00BD1E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 xml:space="preserve">              ** прибавить стабилизаторы 3000 руб.</w:t>
            </w:r>
          </w:p>
          <w:p w:rsidR="00BD1E93" w:rsidRPr="00BA4D39" w:rsidRDefault="00BD1E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D1E93" w:rsidRPr="00BA4D39" w:rsidTr="00BA4D39">
        <w:trPr>
          <w:trHeight w:val="300"/>
        </w:trPr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Вышка тура ВСП 250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Общая высота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Высота до настила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Вес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Цена</w:t>
            </w:r>
          </w:p>
        </w:tc>
      </w:tr>
      <w:tr w:rsidR="00BD1E93" w:rsidRPr="00BA4D39">
        <w:trPr>
          <w:trHeight w:val="300"/>
        </w:trPr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1 база + 1 секция + 4 колеса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2,80 м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1,80 м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73 кг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A4D39">
              <w:rPr>
                <w:rFonts w:cstheme="minorHAnsi"/>
                <w:b/>
                <w:color w:val="000000"/>
              </w:rPr>
              <w:t>16 000,00р.</w:t>
            </w:r>
          </w:p>
        </w:tc>
      </w:tr>
      <w:tr w:rsidR="00BD1E93" w:rsidRPr="00BA4D39">
        <w:trPr>
          <w:trHeight w:val="300"/>
        </w:trPr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1 база + 2 секции + 4 колеса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4,00 м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3,00 м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96 кг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A4D39">
              <w:rPr>
                <w:rFonts w:cstheme="minorHAnsi"/>
                <w:b/>
                <w:color w:val="000000"/>
              </w:rPr>
              <w:t>18 000,00р.</w:t>
            </w:r>
          </w:p>
        </w:tc>
      </w:tr>
      <w:tr w:rsidR="00BD1E93" w:rsidRPr="00BA4D39">
        <w:trPr>
          <w:trHeight w:val="300"/>
        </w:trPr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1 база + 3 секции + 4 колеса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5,20 м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4,20 м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119 кг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A4D39">
              <w:rPr>
                <w:rFonts w:cstheme="minorHAnsi"/>
                <w:b/>
                <w:color w:val="000000"/>
              </w:rPr>
              <w:t>20 000,00р.</w:t>
            </w:r>
          </w:p>
        </w:tc>
      </w:tr>
      <w:tr w:rsidR="00BD1E93" w:rsidRPr="00BA4D39">
        <w:trPr>
          <w:trHeight w:val="300"/>
        </w:trPr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1 база + 4 секции + 4 колеса**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6,40 м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5,40 м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142 кг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A4D39">
              <w:rPr>
                <w:rFonts w:cstheme="minorHAnsi"/>
                <w:b/>
                <w:color w:val="000000"/>
              </w:rPr>
              <w:t>23 000,00р.</w:t>
            </w:r>
          </w:p>
        </w:tc>
      </w:tr>
      <w:tr w:rsidR="00BD1E93" w:rsidRPr="00BA4D39">
        <w:trPr>
          <w:trHeight w:val="300"/>
        </w:trPr>
        <w:tc>
          <w:tcPr>
            <w:tcW w:w="3963" w:type="dxa"/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1 база + 5 секций + 4 колеса**</w:t>
            </w:r>
          </w:p>
        </w:tc>
        <w:tc>
          <w:tcPr>
            <w:tcW w:w="1904" w:type="dxa"/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7,60 м</w:t>
            </w:r>
          </w:p>
        </w:tc>
        <w:tc>
          <w:tcPr>
            <w:tcW w:w="2179" w:type="dxa"/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6,60 м</w:t>
            </w:r>
          </w:p>
        </w:tc>
        <w:tc>
          <w:tcPr>
            <w:tcW w:w="1118" w:type="dxa"/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165 кг</w:t>
            </w:r>
          </w:p>
        </w:tc>
        <w:tc>
          <w:tcPr>
            <w:tcW w:w="1518" w:type="dxa"/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A4D39">
              <w:rPr>
                <w:rFonts w:cstheme="minorHAnsi"/>
                <w:b/>
                <w:color w:val="000000"/>
              </w:rPr>
              <w:t>26 000,00р.</w:t>
            </w:r>
          </w:p>
        </w:tc>
      </w:tr>
    </w:tbl>
    <w:tbl>
      <w:tblPr>
        <w:tblW w:w="10689" w:type="dxa"/>
        <w:tblLook w:val="04A0" w:firstRow="1" w:lastRow="0" w:firstColumn="1" w:lastColumn="0" w:noHBand="0" w:noVBand="1"/>
      </w:tblPr>
      <w:tblGrid>
        <w:gridCol w:w="3936"/>
        <w:gridCol w:w="1984"/>
        <w:gridCol w:w="2126"/>
        <w:gridCol w:w="1164"/>
        <w:gridCol w:w="1479"/>
      </w:tblGrid>
      <w:tr w:rsidR="00BD1E93" w:rsidRPr="00BA4D39" w:rsidTr="00BA4D39">
        <w:trPr>
          <w:trHeight w:val="305"/>
        </w:trPr>
        <w:tc>
          <w:tcPr>
            <w:tcW w:w="106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BD1E9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  <w:p w:rsidR="00BD1E93" w:rsidRPr="00BA4D39" w:rsidRDefault="003F35BD">
            <w:pPr>
              <w:tabs>
                <w:tab w:val="left" w:pos="906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                 ВЫШКА - ТУРА ВСП 250 (2.0 м x 1.0 м)</w:t>
            </w:r>
          </w:p>
          <w:p w:rsidR="00BD1E93" w:rsidRPr="00BA4D39" w:rsidRDefault="00BD1E9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</w:tr>
      <w:tr w:rsidR="00BD1E93" w:rsidRPr="00BA4D39" w:rsidTr="00BA4D39">
        <w:trPr>
          <w:trHeight w:val="305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Вышка тура ВСП 250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Общая высота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Высота до настила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Вес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Цена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 секция + 4 колеса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2,80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1,80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93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17 400,00р.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+ 2 секции + 4 колеса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4,00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3,00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116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20 8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+ 3 секции + 4 колеса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5,20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4,20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139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24 2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+ 4 секции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6,40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5,40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162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27 6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+ 5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7,50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6,60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185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31 0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+ 6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8,80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7,80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208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3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4 4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+ 7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10,00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9,00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231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3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7 8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+ 8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11,20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10,20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254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41 2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+ 9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12,40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11,40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277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44 6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+ 10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13,60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12,60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300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4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8 0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+ 11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14,80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13,80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323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51 4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+ 12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16,00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15,00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346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54 8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+ 13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17,20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16,20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369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5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8 2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+ 14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18,40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17,40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392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61 6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+ 15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19,60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18,60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415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65 0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+ 16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20,80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19,80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438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6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8 4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</w:tbl>
    <w:p w:rsidR="00BD1E93" w:rsidRPr="00BA4D39" w:rsidRDefault="00BD1E93">
      <w:pPr>
        <w:jc w:val="center"/>
        <w:rPr>
          <w:rFonts w:cstheme="minorHAnsi"/>
        </w:rPr>
      </w:pPr>
    </w:p>
    <w:p w:rsidR="00BD1E93" w:rsidRPr="00BA4D39" w:rsidRDefault="00BD1E93">
      <w:pPr>
        <w:jc w:val="center"/>
        <w:rPr>
          <w:rFonts w:cstheme="minorHAnsi"/>
        </w:rPr>
      </w:pPr>
    </w:p>
    <w:tbl>
      <w:tblPr>
        <w:tblW w:w="10647" w:type="dxa"/>
        <w:tblInd w:w="78" w:type="dxa"/>
        <w:tblLook w:val="04A0" w:firstRow="1" w:lastRow="0" w:firstColumn="1" w:lastColumn="0" w:noHBand="0" w:noVBand="1"/>
      </w:tblPr>
      <w:tblGrid>
        <w:gridCol w:w="14"/>
        <w:gridCol w:w="1991"/>
        <w:gridCol w:w="1853"/>
        <w:gridCol w:w="688"/>
        <w:gridCol w:w="1272"/>
        <w:gridCol w:w="670"/>
        <w:gridCol w:w="1480"/>
        <w:gridCol w:w="377"/>
        <w:gridCol w:w="757"/>
        <w:gridCol w:w="1423"/>
        <w:gridCol w:w="122"/>
      </w:tblGrid>
      <w:tr w:rsidR="00BD1E93" w:rsidRPr="00BA4D39" w:rsidTr="00BA4D39">
        <w:trPr>
          <w:gridBefore w:val="1"/>
          <w:wBefore w:w="14" w:type="dxa"/>
          <w:trHeight w:val="235"/>
        </w:trPr>
        <w:tc>
          <w:tcPr>
            <w:tcW w:w="106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                      ВЫШКА – ТУРА  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SOLID PROF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 (2.0 м x 1.2 м)</w:t>
            </w:r>
          </w:p>
          <w:p w:rsidR="00BD1E93" w:rsidRPr="00BA4D39" w:rsidRDefault="00BD1E9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</w:tr>
      <w:tr w:rsidR="00BD1E93" w:rsidRPr="00BA4D39" w:rsidT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Вышка тура </w:t>
            </w:r>
            <w:proofErr w:type="spellStart"/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Solid</w:t>
            </w:r>
            <w:proofErr w:type="spellEnd"/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Prof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Общая высота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Высота до настила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Вес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Цена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 секция + 4 колеса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2,9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1,8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125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20 000,00р.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+ 2 секции + 4 колеса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151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2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3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1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+ 3 секции + 4 колеса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5,2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4,2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177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2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6 9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+ 4 секции + 4 колеса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6,5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5,4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203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30 7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+ 5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7,7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6,6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229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3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4 5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+ 6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8,9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7,8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255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3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8 3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+ 7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10,1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9,0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281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42 1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+ 8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11,3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10,2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307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45 9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+ 9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12,5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11,4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333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49 7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+ 10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13,7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12,6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359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54 0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+ 11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14,9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13,8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385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5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7 8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+ 12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16,1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15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411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61 6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+ 13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17,3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16,2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437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65 4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+ 14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18,5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17,4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463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6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9 2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+ 15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19,7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18,6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489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73 0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+ 16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20,8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19,8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515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76 8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A4D39" w:rsidRPr="00BA4D39" w:rsidTr="00105BA4">
        <w:trPr>
          <w:gridBefore w:val="1"/>
          <w:wBefore w:w="14" w:type="dxa"/>
          <w:trHeight w:val="235"/>
        </w:trPr>
        <w:tc>
          <w:tcPr>
            <w:tcW w:w="10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BA4D39" w:rsidRDefault="00BA4D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  <w:p w:rsidR="00BA4D39" w:rsidRPr="00BA4D39" w:rsidRDefault="00BA4D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ВЫШКА – ТУРА  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SOLID PROF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 (2.0 м x 1.5 м)</w:t>
            </w:r>
          </w:p>
          <w:p w:rsidR="00BA4D39" w:rsidRPr="00BA4D39" w:rsidRDefault="00BA4D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 xml:space="preserve">1 база + 1 секция + 4 колеса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2,9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1,8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125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21 000,00р.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+ 2 секции + 4 колеса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4,1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151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24 3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+ 3 секции + 4 колеса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5,3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4,2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177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2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8 4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+ 4 секции + 4 колеса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6,5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5,4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203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3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2 5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+ 5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7,7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6,6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229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3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6 6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+ 6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8,9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7,8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255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40 7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+ 7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10,1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9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281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4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4 8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+ 8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11,3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10,2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307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4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8 9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+ 9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12,5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11,4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333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53 0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+ 10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13,7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12,6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359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5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7 1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+ 11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14,9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13,8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385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61 2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+ 12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16,1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15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411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65 3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+ 13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17,3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16,2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437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6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9 4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+ 14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18,5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17,4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463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73 5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+ 15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19,7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18,6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489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7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7 6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+ 16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20,8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19,8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515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81 7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 w:rsidTr="00BA4D39">
        <w:trPr>
          <w:gridBefore w:val="1"/>
          <w:wBefore w:w="14" w:type="dxa"/>
          <w:trHeight w:val="235"/>
        </w:trPr>
        <w:tc>
          <w:tcPr>
            <w:tcW w:w="10633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BD1E9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  <w:p w:rsidR="00BD1E93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            ВЫШКА - ТУРА ВСП 250 (2.0 м x 2.0 м)</w:t>
            </w:r>
          </w:p>
          <w:p w:rsidR="00BA4D39" w:rsidRPr="00BA4D39" w:rsidRDefault="00BA4D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</w:tr>
      <w:tr w:rsidR="00BD1E93" w:rsidRPr="00BA4D39" w:rsidT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Вышка тура ВСП 250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Общая высота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Высота до настила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Вес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Цена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 секция + 4 колеса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2,80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1,80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125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24 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+ 2 секции + 4 колеса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4,00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3,00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151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2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7 8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+ 3 секции + 4 колеса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5,20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4,20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177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3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2 5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+ 4 секции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6,40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5,20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203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3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7 2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+ 5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7,60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6,40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229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41 9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+ 6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8,80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7,80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255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4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6 6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+ 7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10,00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9,00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281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51 2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+ 8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11,20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10,20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307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5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5 9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+ 9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12,40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11,40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333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60 6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+ 10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13,60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12,60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359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65 3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 xml:space="preserve"> 1 база + 11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14,80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13,80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385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70 0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+ 12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16,00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15,00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411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74 70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+ 13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17,20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16,20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437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7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9 4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lastRenderedPageBreak/>
              <w:t>1 база + 14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18,40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17,40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463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84 1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+ 15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19,60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18,60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489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78 500,00р.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+ 16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20,80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19,80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515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82 500,00р.</w:t>
            </w:r>
          </w:p>
        </w:tc>
      </w:tr>
      <w:tr w:rsidR="00BD1E93" w:rsidRPr="00BA4D39" w:rsidTr="00BA4D39">
        <w:tblPrEx>
          <w:tblCellMar>
            <w:left w:w="30" w:type="dxa"/>
            <w:right w:w="30" w:type="dxa"/>
          </w:tblCellMar>
        </w:tblPrEx>
        <w:trPr>
          <w:gridAfter w:val="1"/>
          <w:wAfter w:w="122" w:type="dxa"/>
          <w:trHeight w:val="297"/>
        </w:trPr>
        <w:tc>
          <w:tcPr>
            <w:tcW w:w="10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A4D39">
              <w:rPr>
                <w:rFonts w:cstheme="minorHAnsi"/>
                <w:b/>
                <w:color w:val="000000"/>
              </w:rPr>
              <w:t>АРЕНДА ВЫШКА - ТУРА</w:t>
            </w:r>
          </w:p>
        </w:tc>
      </w:tr>
      <w:tr w:rsidR="00BD1E93" w:rsidRPr="00BA4D39" w:rsidTr="00BA4D39">
        <w:tblPrEx>
          <w:tblCellMar>
            <w:left w:w="30" w:type="dxa"/>
            <w:right w:w="30" w:type="dxa"/>
          </w:tblCellMar>
        </w:tblPrEx>
        <w:trPr>
          <w:gridAfter w:val="1"/>
          <w:wAfter w:w="122" w:type="dxa"/>
          <w:trHeight w:val="297"/>
        </w:trPr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A4D39">
              <w:rPr>
                <w:rFonts w:cstheme="minorHAnsi"/>
                <w:b/>
                <w:color w:val="000000"/>
              </w:rPr>
              <w:t>Размер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A4D39">
              <w:rPr>
                <w:rFonts w:cstheme="minorHAnsi"/>
                <w:b/>
                <w:color w:val="000000"/>
              </w:rPr>
              <w:t>Высота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A4D39">
              <w:rPr>
                <w:rFonts w:cstheme="minorHAnsi"/>
                <w:b/>
                <w:color w:val="000000"/>
              </w:rPr>
              <w:t>1 - 3 дней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A4D39">
              <w:rPr>
                <w:rFonts w:cstheme="minorHAnsi"/>
                <w:b/>
                <w:color w:val="000000"/>
              </w:rPr>
              <w:t>до 7 дней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A4D39">
              <w:rPr>
                <w:rFonts w:cstheme="minorHAnsi"/>
                <w:b/>
                <w:color w:val="000000"/>
              </w:rPr>
              <w:t>до 14 дней</w:t>
            </w:r>
          </w:p>
        </w:tc>
      </w:tr>
      <w:tr w:rsidR="00BD1E93" w:rsidRPr="00BA4D39">
        <w:tblPrEx>
          <w:tblCellMar>
            <w:left w:w="30" w:type="dxa"/>
            <w:right w:w="30" w:type="dxa"/>
          </w:tblCellMar>
        </w:tblPrEx>
        <w:trPr>
          <w:gridAfter w:val="1"/>
          <w:wAfter w:w="122" w:type="dxa"/>
          <w:trHeight w:val="297"/>
        </w:trPr>
        <w:tc>
          <w:tcPr>
            <w:tcW w:w="20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</w:rPr>
              <w:t>1,6*0,8</w:t>
            </w:r>
          </w:p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2,0*1,2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от 3 до 8,7м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1000,00р.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500,00р.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400,00р.</w:t>
            </w:r>
          </w:p>
        </w:tc>
      </w:tr>
      <w:tr w:rsidR="00BD1E93" w:rsidRPr="00BA4D39">
        <w:tblPrEx>
          <w:tblCellMar>
            <w:left w:w="30" w:type="dxa"/>
            <w:right w:w="30" w:type="dxa"/>
          </w:tblCellMar>
        </w:tblPrEx>
        <w:trPr>
          <w:gridAfter w:val="1"/>
          <w:wAfter w:w="122" w:type="dxa"/>
          <w:trHeight w:val="297"/>
        </w:trPr>
        <w:tc>
          <w:tcPr>
            <w:tcW w:w="20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BD1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от 9,9 до 14,7м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1000,00р.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500,00р.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420,00р.</w:t>
            </w:r>
          </w:p>
        </w:tc>
      </w:tr>
      <w:tr w:rsidR="00BD1E93" w:rsidRPr="00BA4D39">
        <w:tblPrEx>
          <w:tblCellMar>
            <w:left w:w="30" w:type="dxa"/>
            <w:right w:w="30" w:type="dxa"/>
          </w:tblCellMar>
        </w:tblPrEx>
        <w:trPr>
          <w:gridAfter w:val="1"/>
          <w:wAfter w:w="122" w:type="dxa"/>
          <w:trHeight w:val="297"/>
        </w:trPr>
        <w:tc>
          <w:tcPr>
            <w:tcW w:w="20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BD1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от 15,9 до 20,7м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1500,00р.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650,00р.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450,00р.</w:t>
            </w:r>
          </w:p>
        </w:tc>
      </w:tr>
      <w:tr w:rsidR="00BD1E93" w:rsidRPr="00BA4D39">
        <w:tblPrEx>
          <w:tblCellMar>
            <w:left w:w="30" w:type="dxa"/>
            <w:right w:w="30" w:type="dxa"/>
          </w:tblCellMar>
        </w:tblPrEx>
        <w:trPr>
          <w:gridAfter w:val="1"/>
          <w:wAfter w:w="122" w:type="dxa"/>
          <w:trHeight w:val="297"/>
        </w:trPr>
        <w:tc>
          <w:tcPr>
            <w:tcW w:w="20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BD1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2,0*2,0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от 3 до 8,7м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1000,00р.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500,00р.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450,00р.</w:t>
            </w:r>
          </w:p>
        </w:tc>
      </w:tr>
      <w:tr w:rsidR="00BD1E93" w:rsidRPr="00BA4D39">
        <w:tblPrEx>
          <w:tblCellMar>
            <w:left w:w="30" w:type="dxa"/>
            <w:right w:w="30" w:type="dxa"/>
          </w:tblCellMar>
        </w:tblPrEx>
        <w:trPr>
          <w:gridAfter w:val="1"/>
          <w:wAfter w:w="122" w:type="dxa"/>
          <w:trHeight w:val="297"/>
        </w:trPr>
        <w:tc>
          <w:tcPr>
            <w:tcW w:w="20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BD1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от 9,9 до 14,7м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1500,00р.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600,00р.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500,00р.</w:t>
            </w:r>
          </w:p>
        </w:tc>
      </w:tr>
      <w:tr w:rsidR="00BD1E93" w:rsidRPr="00BA4D39">
        <w:tblPrEx>
          <w:tblCellMar>
            <w:left w:w="30" w:type="dxa"/>
            <w:right w:w="30" w:type="dxa"/>
          </w:tblCellMar>
        </w:tblPrEx>
        <w:trPr>
          <w:gridAfter w:val="1"/>
          <w:wAfter w:w="122" w:type="dxa"/>
          <w:trHeight w:val="297"/>
        </w:trPr>
        <w:tc>
          <w:tcPr>
            <w:tcW w:w="20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BD1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от 15,9 до 20,7м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1500,00р.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700,00р.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550,00р.</w:t>
            </w:r>
          </w:p>
        </w:tc>
      </w:tr>
      <w:tr w:rsidR="00BD1E93" w:rsidRPr="00BA4D39">
        <w:tblPrEx>
          <w:tblCellMar>
            <w:left w:w="30" w:type="dxa"/>
            <w:right w:w="30" w:type="dxa"/>
          </w:tblCellMar>
        </w:tblPrEx>
        <w:trPr>
          <w:gridAfter w:val="1"/>
          <w:wAfter w:w="122" w:type="dxa"/>
          <w:trHeight w:val="297"/>
        </w:trPr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BD1E93">
            <w:pPr>
              <w:pStyle w:val="a7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BD1E9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BD1E9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BD1E9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BD1E9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BD1E93" w:rsidRPr="00BA4D39" w:rsidRDefault="00BD1E93">
      <w:pPr>
        <w:jc w:val="center"/>
        <w:rPr>
          <w:rFonts w:cstheme="minorHAnsi"/>
        </w:rPr>
      </w:pPr>
    </w:p>
    <w:p w:rsidR="00856D27" w:rsidRPr="00BA4D39" w:rsidRDefault="00856D27" w:rsidP="00856D27">
      <w:pPr>
        <w:jc w:val="center"/>
        <w:rPr>
          <w:rFonts w:cstheme="minorHAnsi"/>
          <w:b/>
          <w:sz w:val="28"/>
          <w:szCs w:val="28"/>
        </w:rPr>
      </w:pPr>
      <w:r w:rsidRPr="00BA4D39">
        <w:rPr>
          <w:rFonts w:cstheme="minorHAnsi"/>
          <w:b/>
          <w:sz w:val="28"/>
          <w:szCs w:val="28"/>
        </w:rPr>
        <w:t>Комплектующие опалубки</w:t>
      </w:r>
    </w:p>
    <w:tbl>
      <w:tblPr>
        <w:tblpPr w:leftFromText="180" w:rightFromText="180" w:vertAnchor="text" w:horzAnchor="page" w:tblpX="1507" w:tblpY="402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0"/>
        <w:gridCol w:w="826"/>
        <w:gridCol w:w="2128"/>
        <w:gridCol w:w="1871"/>
      </w:tblGrid>
      <w:tr w:rsidR="00BA4D39" w:rsidRPr="00BA4D39" w:rsidTr="00BA4D39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BA4D39">
              <w:rPr>
                <w:rFonts w:eastAsia="Times New Roman" w:cstheme="minorHAnsi"/>
                <w:b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BA4D39">
              <w:rPr>
                <w:rFonts w:eastAsia="Times New Roman" w:cstheme="minorHAnsi"/>
                <w:b/>
                <w:lang w:eastAsia="ru-RU"/>
              </w:rPr>
              <w:t xml:space="preserve">Вес </w:t>
            </w:r>
            <w:proofErr w:type="gramStart"/>
            <w:r w:rsidRPr="00BA4D39">
              <w:rPr>
                <w:rFonts w:eastAsia="Times New Roman" w:cstheme="minorHAnsi"/>
                <w:b/>
                <w:lang w:eastAsia="ru-RU"/>
              </w:rPr>
              <w:t>кг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BA4D39">
              <w:rPr>
                <w:rFonts w:eastAsia="Times New Roman" w:cstheme="minorHAnsi"/>
                <w:b/>
                <w:lang w:eastAsia="ru-RU"/>
              </w:rPr>
              <w:t>Цена с НДС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56D27" w:rsidRPr="00BA4D39" w:rsidRDefault="00BA4D39">
            <w:pPr>
              <w:spacing w:after="0" w:line="326" w:lineRule="atLeast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Кол-во</w:t>
            </w: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Винт стяжной  Г</w:t>
            </w:r>
            <w:proofErr w:type="gramStart"/>
            <w:r w:rsidRPr="00BA4D39">
              <w:rPr>
                <w:rFonts w:eastAsia="Times New Roman" w:cstheme="minorHAnsi"/>
                <w:lang w:eastAsia="ru-RU"/>
              </w:rPr>
              <w:t>К(</w:t>
            </w:r>
            <w:proofErr w:type="gramEnd"/>
            <w:r w:rsidRPr="00BA4D39">
              <w:rPr>
                <w:rFonts w:eastAsia="Times New Roman" w:cstheme="minorHAnsi"/>
                <w:lang w:eastAsia="ru-RU"/>
              </w:rPr>
              <w:t>за 1.0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 1,6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b/>
                <w:bCs/>
                <w:lang w:eastAsia="ru-RU"/>
              </w:rPr>
              <w:t>2</w:t>
            </w:r>
            <w:r w:rsidRPr="00BA4D39">
              <w:rPr>
                <w:rFonts w:eastAsia="Times New Roman" w:cstheme="minorHAnsi"/>
                <w:b/>
                <w:bCs/>
                <w:lang w:val="en-US" w:eastAsia="ru-RU"/>
              </w:rPr>
              <w:t>1</w:t>
            </w:r>
            <w:r w:rsidRPr="00BA4D39">
              <w:rPr>
                <w:rFonts w:eastAsia="Times New Roman" w:cstheme="minorHAnsi"/>
                <w:b/>
                <w:bCs/>
                <w:lang w:eastAsia="ru-RU"/>
              </w:rPr>
              <w:t>0,00р.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 xml:space="preserve">от 100 </w:t>
            </w:r>
            <w:proofErr w:type="spellStart"/>
            <w:proofErr w:type="gramStart"/>
            <w:r w:rsidRPr="00BA4D39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Винт стяжной  Х</w:t>
            </w:r>
            <w:proofErr w:type="gramStart"/>
            <w:r w:rsidRPr="00BA4D39">
              <w:rPr>
                <w:rFonts w:eastAsia="Times New Roman" w:cstheme="minorHAnsi"/>
                <w:lang w:eastAsia="ru-RU"/>
              </w:rPr>
              <w:t>К(</w:t>
            </w:r>
            <w:proofErr w:type="gramEnd"/>
            <w:r w:rsidRPr="00BA4D39">
              <w:rPr>
                <w:rFonts w:eastAsia="Times New Roman" w:cstheme="minorHAnsi"/>
                <w:lang w:eastAsia="ru-RU"/>
              </w:rPr>
              <w:t>за 1.0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1,6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b/>
                <w:bCs/>
                <w:lang w:eastAsia="ru-RU"/>
              </w:rPr>
              <w:t>2</w:t>
            </w:r>
            <w:r w:rsidRPr="00BA4D39">
              <w:rPr>
                <w:rFonts w:eastAsia="Times New Roman" w:cstheme="minorHAnsi"/>
                <w:b/>
                <w:bCs/>
                <w:lang w:val="en-US" w:eastAsia="ru-RU"/>
              </w:rPr>
              <w:t>3</w:t>
            </w:r>
            <w:r w:rsidRPr="00BA4D39">
              <w:rPr>
                <w:rFonts w:eastAsia="Times New Roman" w:cstheme="minorHAnsi"/>
                <w:b/>
                <w:bCs/>
                <w:lang w:eastAsia="ru-RU"/>
              </w:rPr>
              <w:t>0,00р.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 xml:space="preserve">от 100 </w:t>
            </w:r>
            <w:proofErr w:type="spellStart"/>
            <w:proofErr w:type="gramStart"/>
            <w:r w:rsidRPr="00BA4D39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Гайка оцинкованная 90мм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0,45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b/>
                <w:bCs/>
                <w:lang w:eastAsia="ru-RU"/>
              </w:rPr>
              <w:t>1</w:t>
            </w:r>
            <w:r w:rsidRPr="00BA4D39">
              <w:rPr>
                <w:rFonts w:eastAsia="Times New Roman" w:cstheme="minorHAnsi"/>
                <w:b/>
                <w:bCs/>
                <w:lang w:val="en-US" w:eastAsia="ru-RU"/>
              </w:rPr>
              <w:t>43</w:t>
            </w:r>
            <w:r w:rsidRPr="00BA4D39">
              <w:rPr>
                <w:rFonts w:eastAsia="Times New Roman" w:cstheme="minorHAnsi"/>
                <w:b/>
                <w:bCs/>
                <w:lang w:eastAsia="ru-RU"/>
              </w:rPr>
              <w:t>,00р.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 xml:space="preserve">от 200 </w:t>
            </w:r>
            <w:proofErr w:type="spellStart"/>
            <w:proofErr w:type="gramStart"/>
            <w:r w:rsidRPr="00BA4D39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Гайка черная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0,45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b/>
                <w:bCs/>
                <w:lang w:eastAsia="ru-RU"/>
              </w:rPr>
              <w:t>1</w:t>
            </w:r>
            <w:r w:rsidRPr="00BA4D39">
              <w:rPr>
                <w:rFonts w:eastAsia="Times New Roman" w:cstheme="minorHAnsi"/>
                <w:b/>
                <w:bCs/>
                <w:lang w:val="en-US" w:eastAsia="ru-RU"/>
              </w:rPr>
              <w:t>38</w:t>
            </w:r>
            <w:r w:rsidRPr="00BA4D39">
              <w:rPr>
                <w:rFonts w:eastAsia="Times New Roman" w:cstheme="minorHAnsi"/>
                <w:b/>
                <w:bCs/>
                <w:lang w:eastAsia="ru-RU"/>
              </w:rPr>
              <w:t>,00р.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 xml:space="preserve">от 200 </w:t>
            </w:r>
            <w:proofErr w:type="spellStart"/>
            <w:proofErr w:type="gramStart"/>
            <w:r w:rsidRPr="00BA4D39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 xml:space="preserve">Гайка 100мм оцинкованная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0,6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BA4D39">
              <w:rPr>
                <w:rFonts w:eastAsia="Times New Roman" w:cstheme="minorHAnsi"/>
                <w:b/>
                <w:lang w:eastAsia="ru-RU"/>
              </w:rPr>
              <w:t>1</w:t>
            </w:r>
            <w:r w:rsidRPr="00BA4D39">
              <w:rPr>
                <w:rFonts w:eastAsia="Times New Roman" w:cstheme="minorHAnsi"/>
                <w:b/>
                <w:lang w:val="en-US" w:eastAsia="ru-RU"/>
              </w:rPr>
              <w:t>70</w:t>
            </w:r>
            <w:r w:rsidRPr="00BA4D39">
              <w:rPr>
                <w:rFonts w:eastAsia="Times New Roman" w:cstheme="minorHAnsi"/>
                <w:b/>
                <w:lang w:eastAsia="ru-RU"/>
              </w:rPr>
              <w:t>,00р.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 xml:space="preserve">от 200 </w:t>
            </w:r>
            <w:proofErr w:type="spellStart"/>
            <w:proofErr w:type="gramStart"/>
            <w:r w:rsidRPr="00BA4D39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Замок клиновой оц.270Ц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3,3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b/>
                <w:bCs/>
                <w:lang w:val="en-US" w:eastAsia="ru-RU"/>
              </w:rPr>
              <w:t>72</w:t>
            </w:r>
            <w:r w:rsidRPr="00BA4D39">
              <w:rPr>
                <w:rFonts w:eastAsia="Times New Roman" w:cstheme="minorHAnsi"/>
                <w:b/>
                <w:bCs/>
                <w:lang w:eastAsia="ru-RU"/>
              </w:rPr>
              <w:t xml:space="preserve">5,00р.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 xml:space="preserve">       от 200 </w:t>
            </w:r>
            <w:proofErr w:type="spellStart"/>
            <w:proofErr w:type="gramStart"/>
            <w:r w:rsidRPr="00BA4D39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Замок клиновой черный 270Ц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BA4D39">
              <w:rPr>
                <w:rFonts w:eastAsia="Times New Roman" w:cstheme="minorHAnsi"/>
                <w:b/>
                <w:bCs/>
                <w:lang w:val="en-US" w:eastAsia="ru-RU"/>
              </w:rPr>
              <w:t>705</w:t>
            </w:r>
            <w:r w:rsidRPr="00BA4D39">
              <w:rPr>
                <w:rFonts w:eastAsia="Times New Roman" w:cstheme="minorHAnsi"/>
                <w:b/>
                <w:bCs/>
                <w:lang w:eastAsia="ru-RU"/>
              </w:rPr>
              <w:t>,00р.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 xml:space="preserve">от 200 </w:t>
            </w:r>
            <w:proofErr w:type="spellStart"/>
            <w:proofErr w:type="gramStart"/>
            <w:r w:rsidRPr="00BA4D39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Замок удлиненный (универсальный)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4,8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b/>
                <w:bCs/>
                <w:lang w:eastAsia="ru-RU"/>
              </w:rPr>
              <w:t>8</w:t>
            </w:r>
            <w:r w:rsidRPr="00BA4D39">
              <w:rPr>
                <w:rFonts w:eastAsia="Times New Roman" w:cstheme="minorHAnsi"/>
                <w:b/>
                <w:bCs/>
                <w:lang w:val="en-US" w:eastAsia="ru-RU"/>
              </w:rPr>
              <w:t>9</w:t>
            </w:r>
            <w:r w:rsidRPr="00BA4D39">
              <w:rPr>
                <w:rFonts w:eastAsia="Times New Roman" w:cstheme="minorHAnsi"/>
                <w:b/>
                <w:bCs/>
                <w:lang w:eastAsia="ru-RU"/>
              </w:rPr>
              <w:t>0,00р.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 xml:space="preserve">от 100 </w:t>
            </w:r>
            <w:proofErr w:type="spellStart"/>
            <w:proofErr w:type="gramStart"/>
            <w:r w:rsidRPr="00BA4D39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Замок выравнивающий крокодил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b/>
                <w:bCs/>
                <w:lang w:eastAsia="ru-RU"/>
              </w:rPr>
              <w:t>1950,00р.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Хомут неповоротный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0,8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b/>
                <w:bCs/>
                <w:lang w:eastAsia="ru-RU"/>
              </w:rPr>
              <w:t>255,00р.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 xml:space="preserve">От 100 </w:t>
            </w:r>
            <w:proofErr w:type="spellStart"/>
            <w:proofErr w:type="gramStart"/>
            <w:r w:rsidRPr="00BA4D39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Хомут поворотный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b/>
                <w:bCs/>
                <w:lang w:eastAsia="ru-RU"/>
              </w:rPr>
              <w:t>285,00р.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 xml:space="preserve">От 100 </w:t>
            </w:r>
            <w:proofErr w:type="spellStart"/>
            <w:proofErr w:type="gramStart"/>
            <w:r w:rsidRPr="00BA4D39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Шайба 100*100*5мм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b/>
                <w:bCs/>
                <w:lang w:eastAsia="ru-RU"/>
              </w:rPr>
              <w:t>130,00р.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Захват для опалубки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b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 xml:space="preserve">        </w:t>
            </w:r>
            <w:r w:rsidRPr="00BA4D39">
              <w:rPr>
                <w:rFonts w:eastAsia="Times New Roman" w:cstheme="minorHAnsi"/>
                <w:lang w:val="en-US" w:eastAsia="ru-RU"/>
              </w:rPr>
              <w:t>6</w:t>
            </w:r>
            <w:r w:rsidRPr="00BA4D39">
              <w:rPr>
                <w:rFonts w:eastAsia="Times New Roman" w:cstheme="minorHAnsi"/>
                <w:b/>
                <w:lang w:eastAsia="ru-RU"/>
              </w:rPr>
              <w:t xml:space="preserve"> 800/7000.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Зажим пружинный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b/>
                <w:bCs/>
                <w:lang w:eastAsia="ru-RU"/>
              </w:rPr>
              <w:t>120,00р.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Кронштейн подмостей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5,67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b/>
                <w:bCs/>
                <w:lang w:eastAsia="ru-RU"/>
              </w:rPr>
              <w:t>950,00р.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Эмульсия для опалубки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200 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b/>
                <w:bCs/>
                <w:lang w:eastAsia="ru-RU"/>
              </w:rPr>
              <w:t>1</w:t>
            </w:r>
            <w:r w:rsidRPr="00BA4D39">
              <w:rPr>
                <w:rFonts w:eastAsia="Times New Roman" w:cstheme="minorHAnsi"/>
                <w:b/>
                <w:bCs/>
                <w:lang w:val="en-US" w:eastAsia="ru-RU"/>
              </w:rPr>
              <w:t>5</w:t>
            </w:r>
            <w:r w:rsidRPr="00BA4D39">
              <w:rPr>
                <w:rFonts w:eastAsia="Times New Roman" w:cstheme="minorHAnsi"/>
                <w:b/>
                <w:bCs/>
                <w:lang w:eastAsia="ru-RU"/>
              </w:rPr>
              <w:t xml:space="preserve"> 800,00р.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Эмульсия для опалубки зимняя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b/>
                <w:bCs/>
                <w:lang w:eastAsia="ru-RU"/>
              </w:rPr>
              <w:t>1</w:t>
            </w:r>
            <w:r w:rsidRPr="00BA4D39">
              <w:rPr>
                <w:rFonts w:eastAsia="Times New Roman" w:cstheme="minorHAnsi"/>
                <w:b/>
                <w:bCs/>
                <w:lang w:val="en-US" w:eastAsia="ru-RU"/>
              </w:rPr>
              <w:t>9</w:t>
            </w:r>
            <w:r w:rsidRPr="00BA4D39">
              <w:rPr>
                <w:rFonts w:eastAsia="Times New Roman" w:cstheme="minorHAnsi"/>
                <w:b/>
                <w:bCs/>
                <w:lang w:eastAsia="ru-RU"/>
              </w:rPr>
              <w:t xml:space="preserve"> 750,00р.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Подкос винтовой одноуровневый 2,9м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13,3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Подкос винтовой двухуровневый 4,2м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Подкос винтовой одноуровневый 4,2м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16,3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Подкос винтовой двухуровневый 4,5м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Подкос винтовой одноуровневый 4,5м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Подкос винтовой одноуровневый 5,5м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20,7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:rsidR="00856D27" w:rsidRPr="00BA4D39" w:rsidRDefault="00856D27">
      <w:pPr>
        <w:jc w:val="center"/>
        <w:rPr>
          <w:rFonts w:cstheme="minorHAnsi"/>
        </w:rPr>
      </w:pPr>
    </w:p>
    <w:p w:rsidR="00856D27" w:rsidRPr="00BA4D39" w:rsidRDefault="00856D27">
      <w:pPr>
        <w:jc w:val="center"/>
        <w:rPr>
          <w:rFonts w:cstheme="minorHAnsi"/>
        </w:rPr>
      </w:pPr>
    </w:p>
    <w:p w:rsidR="00856D27" w:rsidRPr="00BA4D39" w:rsidRDefault="00856D27">
      <w:pPr>
        <w:jc w:val="center"/>
        <w:rPr>
          <w:rFonts w:cstheme="minorHAnsi"/>
        </w:rPr>
      </w:pPr>
    </w:p>
    <w:p w:rsidR="00856D27" w:rsidRPr="00BA4D39" w:rsidRDefault="00856D27">
      <w:pPr>
        <w:jc w:val="center"/>
        <w:rPr>
          <w:rFonts w:cstheme="minorHAnsi"/>
        </w:rPr>
      </w:pPr>
    </w:p>
    <w:p w:rsidR="00856D27" w:rsidRPr="00BA4D39" w:rsidRDefault="00856D27">
      <w:pPr>
        <w:jc w:val="center"/>
        <w:rPr>
          <w:rFonts w:cstheme="minorHAnsi"/>
        </w:rPr>
      </w:pPr>
    </w:p>
    <w:p w:rsidR="00856D27" w:rsidRPr="00BA4D39" w:rsidRDefault="00856D27">
      <w:pPr>
        <w:spacing w:after="0" w:line="240" w:lineRule="auto"/>
        <w:rPr>
          <w:rFonts w:cstheme="minorHAnsi"/>
          <w:b/>
        </w:rPr>
      </w:pPr>
      <w:r w:rsidRPr="00BA4D39">
        <w:rPr>
          <w:rFonts w:cstheme="minorHAnsi"/>
          <w:b/>
        </w:rPr>
        <w:br w:type="page"/>
      </w:r>
    </w:p>
    <w:p w:rsidR="00BA4D39" w:rsidRDefault="00BA4D39" w:rsidP="00856D27">
      <w:pPr>
        <w:jc w:val="center"/>
        <w:rPr>
          <w:rFonts w:cstheme="minorHAnsi"/>
          <w:b/>
          <w:sz w:val="28"/>
          <w:szCs w:val="28"/>
        </w:rPr>
      </w:pPr>
    </w:p>
    <w:p w:rsidR="00856D27" w:rsidRPr="00BA4D39" w:rsidRDefault="00856D27" w:rsidP="00856D27">
      <w:pPr>
        <w:jc w:val="center"/>
        <w:rPr>
          <w:rFonts w:cstheme="minorHAnsi"/>
          <w:b/>
          <w:sz w:val="28"/>
          <w:szCs w:val="28"/>
        </w:rPr>
      </w:pPr>
      <w:r w:rsidRPr="00BA4D39">
        <w:rPr>
          <w:rFonts w:cstheme="minorHAnsi"/>
          <w:b/>
          <w:sz w:val="28"/>
          <w:szCs w:val="28"/>
        </w:rPr>
        <w:t>Опалубка перекрытий</w:t>
      </w:r>
    </w:p>
    <w:tbl>
      <w:tblPr>
        <w:tblpPr w:leftFromText="180" w:rightFromText="180" w:vertAnchor="text" w:horzAnchor="margin" w:tblpY="479"/>
        <w:tblW w:w="10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955"/>
        <w:gridCol w:w="2693"/>
        <w:gridCol w:w="1418"/>
        <w:gridCol w:w="1276"/>
        <w:gridCol w:w="1267"/>
      </w:tblGrid>
      <w:tr w:rsidR="00856D27" w:rsidRPr="00BA4D39" w:rsidTr="00BA4D39">
        <w:trPr>
          <w:trHeight w:val="300"/>
        </w:trPr>
        <w:tc>
          <w:tcPr>
            <w:tcW w:w="10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hideMark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НОВАЯ ПРОДУКЦИЯ</w:t>
            </w:r>
          </w:p>
        </w:tc>
      </w:tr>
      <w:tr w:rsidR="00856D27" w:rsidRPr="00BA4D39" w:rsidTr="00BA4D39">
        <w:trPr>
          <w:trHeight w:val="271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Наименование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 xml:space="preserve">Масса, </w:t>
            </w:r>
            <w:proofErr w:type="gramStart"/>
            <w:r w:rsidRPr="00BA4D39">
              <w:rPr>
                <w:rFonts w:cstheme="minorHAnsi"/>
                <w:b/>
              </w:rPr>
              <w:t>кг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Размеры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 xml:space="preserve">Нагрузка, </w:t>
            </w:r>
            <w:proofErr w:type="gramStart"/>
            <w:r w:rsidRPr="00BA4D39">
              <w:rPr>
                <w:rFonts w:cstheme="minorHAnsi"/>
                <w:b/>
              </w:rPr>
              <w:t>кг</w:t>
            </w:r>
            <w:proofErr w:type="gramEnd"/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Цена</w:t>
            </w:r>
          </w:p>
        </w:tc>
      </w:tr>
      <w:tr w:rsidR="00856D27" w:rsidRPr="00BA4D39" w:rsidTr="00BA4D39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BA4D39">
              <w:rPr>
                <w:rFonts w:cstheme="minorHAnsi"/>
                <w:b/>
              </w:rPr>
              <w:t>Кр</w:t>
            </w:r>
            <w:proofErr w:type="gramStart"/>
            <w:r w:rsidRPr="00BA4D39">
              <w:rPr>
                <w:rFonts w:cstheme="minorHAnsi"/>
                <w:b/>
              </w:rPr>
              <w:t>.о</w:t>
            </w:r>
            <w:proofErr w:type="gramEnd"/>
            <w:r w:rsidRPr="00BA4D39">
              <w:rPr>
                <w:rFonts w:cstheme="minorHAnsi"/>
                <w:b/>
              </w:rPr>
              <w:t>пт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опт</w:t>
            </w:r>
          </w:p>
        </w:tc>
      </w:tr>
      <w:tr w:rsidR="00856D27" w:rsidRPr="00BA4D39" w:rsidTr="00856D27">
        <w:trPr>
          <w:trHeight w:val="30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Стойка телескопическая L=3,1 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12,41 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 xml:space="preserve">L </w:t>
            </w:r>
            <w:proofErr w:type="spellStart"/>
            <w:r w:rsidRPr="00BA4D39">
              <w:rPr>
                <w:rFonts w:cstheme="minorHAnsi"/>
              </w:rPr>
              <w:t>min</w:t>
            </w:r>
            <w:proofErr w:type="spellEnd"/>
            <w:r w:rsidRPr="00BA4D39">
              <w:rPr>
                <w:rFonts w:cstheme="minorHAnsi"/>
              </w:rPr>
              <w:t xml:space="preserve"> 1,7-L </w:t>
            </w:r>
            <w:proofErr w:type="spellStart"/>
            <w:r w:rsidRPr="00BA4D39">
              <w:rPr>
                <w:rFonts w:cstheme="minorHAnsi"/>
              </w:rPr>
              <w:t>max</w:t>
            </w:r>
            <w:proofErr w:type="spellEnd"/>
            <w:r w:rsidRPr="00BA4D39">
              <w:rPr>
                <w:rFonts w:cstheme="minorHAnsi"/>
              </w:rPr>
              <w:t xml:space="preserve"> 3,1м, открытая резьба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3000-1500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1650,00р.</w:t>
            </w:r>
          </w:p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 xml:space="preserve">1750 </w:t>
            </w:r>
            <w:proofErr w:type="spellStart"/>
            <w:r w:rsidRPr="00BA4D39">
              <w:rPr>
                <w:rFonts w:cstheme="minorHAnsi"/>
              </w:rPr>
              <w:t>руб</w:t>
            </w:r>
            <w:proofErr w:type="spellEnd"/>
          </w:p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56D27" w:rsidRPr="00BA4D39" w:rsidTr="00856D27">
        <w:trPr>
          <w:trHeight w:val="30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Стойка телескопическая L=3,7 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13,92 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 xml:space="preserve">L </w:t>
            </w:r>
            <w:proofErr w:type="spellStart"/>
            <w:r w:rsidRPr="00BA4D39">
              <w:rPr>
                <w:rFonts w:cstheme="minorHAnsi"/>
              </w:rPr>
              <w:t>min</w:t>
            </w:r>
            <w:proofErr w:type="spellEnd"/>
            <w:r w:rsidRPr="00BA4D39">
              <w:rPr>
                <w:rFonts w:cstheme="minorHAnsi"/>
              </w:rPr>
              <w:t xml:space="preserve"> 2,0-L </w:t>
            </w:r>
            <w:proofErr w:type="spellStart"/>
            <w:r w:rsidRPr="00BA4D39">
              <w:rPr>
                <w:rFonts w:cstheme="minorHAnsi"/>
              </w:rPr>
              <w:t>max</w:t>
            </w:r>
            <w:proofErr w:type="spellEnd"/>
            <w:r w:rsidRPr="00BA4D39">
              <w:rPr>
                <w:rFonts w:cstheme="minorHAnsi"/>
              </w:rPr>
              <w:t xml:space="preserve"> 3,7м, открытая резьба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2900-1300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1775,00р.</w:t>
            </w:r>
          </w:p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 xml:space="preserve">1900 </w:t>
            </w:r>
            <w:proofErr w:type="spellStart"/>
            <w:r w:rsidRPr="00BA4D39">
              <w:rPr>
                <w:rFonts w:cstheme="minorHAnsi"/>
              </w:rPr>
              <w:t>руб</w:t>
            </w:r>
            <w:proofErr w:type="spellEnd"/>
          </w:p>
        </w:tc>
      </w:tr>
      <w:tr w:rsidR="00856D27" w:rsidRPr="00BA4D39" w:rsidTr="00856D27">
        <w:trPr>
          <w:trHeight w:val="30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Стойка телескопическая L=4,2 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15,04 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 xml:space="preserve">L </w:t>
            </w:r>
            <w:proofErr w:type="spellStart"/>
            <w:r w:rsidRPr="00BA4D39">
              <w:rPr>
                <w:rFonts w:cstheme="minorHAnsi"/>
              </w:rPr>
              <w:t>min</w:t>
            </w:r>
            <w:proofErr w:type="spellEnd"/>
            <w:r w:rsidRPr="00BA4D39">
              <w:rPr>
                <w:rFonts w:cstheme="minorHAnsi"/>
              </w:rPr>
              <w:t xml:space="preserve"> 2,5-L </w:t>
            </w:r>
            <w:proofErr w:type="spellStart"/>
            <w:r w:rsidRPr="00BA4D39">
              <w:rPr>
                <w:rFonts w:cstheme="minorHAnsi"/>
              </w:rPr>
              <w:t>max</w:t>
            </w:r>
            <w:proofErr w:type="spellEnd"/>
            <w:r w:rsidRPr="00BA4D39">
              <w:rPr>
                <w:rFonts w:cstheme="minorHAnsi"/>
              </w:rPr>
              <w:t xml:space="preserve"> 4,2м, открытая резьба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2900-1200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2100,00р.</w:t>
            </w:r>
          </w:p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 xml:space="preserve">2250 </w:t>
            </w:r>
            <w:proofErr w:type="spellStart"/>
            <w:r w:rsidRPr="00BA4D39">
              <w:rPr>
                <w:rFonts w:cstheme="minorHAnsi"/>
              </w:rPr>
              <w:t>руб</w:t>
            </w:r>
            <w:proofErr w:type="spellEnd"/>
          </w:p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56D27" w:rsidRPr="00BA4D39" w:rsidTr="00856D27">
        <w:trPr>
          <w:trHeight w:val="30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 w:rsidP="00BA4D39">
            <w:pPr>
              <w:rPr>
                <w:rFonts w:cstheme="minorHAnsi"/>
              </w:rPr>
            </w:pPr>
            <w:r w:rsidRPr="00BA4D39">
              <w:rPr>
                <w:rFonts w:cstheme="minorHAnsi"/>
              </w:rPr>
              <w:t>Стойка телескопическая L=4,5 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22,51 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 xml:space="preserve">L </w:t>
            </w:r>
            <w:proofErr w:type="spellStart"/>
            <w:r w:rsidRPr="00BA4D39">
              <w:rPr>
                <w:rFonts w:cstheme="minorHAnsi"/>
              </w:rPr>
              <w:t>min</w:t>
            </w:r>
            <w:proofErr w:type="spellEnd"/>
            <w:r w:rsidRPr="00BA4D39">
              <w:rPr>
                <w:rFonts w:cstheme="minorHAnsi"/>
              </w:rPr>
              <w:t xml:space="preserve"> 2,9-L </w:t>
            </w:r>
            <w:proofErr w:type="spellStart"/>
            <w:r w:rsidRPr="00BA4D39">
              <w:rPr>
                <w:rFonts w:cstheme="minorHAnsi"/>
              </w:rPr>
              <w:t>max</w:t>
            </w:r>
            <w:proofErr w:type="spellEnd"/>
            <w:r w:rsidRPr="00BA4D39">
              <w:rPr>
                <w:rFonts w:cstheme="minorHAnsi"/>
              </w:rPr>
              <w:t xml:space="preserve"> 4,5 м, открытая резьба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3300-1700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2250,00р.</w:t>
            </w:r>
          </w:p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 xml:space="preserve">2400 </w:t>
            </w:r>
            <w:proofErr w:type="spellStart"/>
            <w:r w:rsidRPr="00BA4D39">
              <w:rPr>
                <w:rFonts w:cstheme="minorHAnsi"/>
              </w:rPr>
              <w:t>руб</w:t>
            </w:r>
            <w:proofErr w:type="spellEnd"/>
          </w:p>
        </w:tc>
      </w:tr>
      <w:tr w:rsidR="00856D27" w:rsidRPr="00BA4D39" w:rsidTr="00856D27">
        <w:trPr>
          <w:trHeight w:val="30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Тренога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3,5 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625,00р.</w:t>
            </w:r>
          </w:p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 xml:space="preserve">680 </w:t>
            </w:r>
            <w:proofErr w:type="spellStart"/>
            <w:r w:rsidRPr="00BA4D39">
              <w:rPr>
                <w:rFonts w:cstheme="minorHAnsi"/>
              </w:rPr>
              <w:t>руб</w:t>
            </w:r>
            <w:proofErr w:type="spellEnd"/>
          </w:p>
        </w:tc>
      </w:tr>
      <w:tr w:rsidR="00856D27" w:rsidRPr="00BA4D39" w:rsidTr="00856D27">
        <w:trPr>
          <w:trHeight w:val="30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BA4D39">
              <w:rPr>
                <w:rFonts w:cstheme="minorHAnsi"/>
              </w:rPr>
              <w:t>Унивилка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1,5 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300,00р.</w:t>
            </w:r>
          </w:p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 xml:space="preserve">340 </w:t>
            </w:r>
            <w:proofErr w:type="spellStart"/>
            <w:r w:rsidRPr="00BA4D39">
              <w:rPr>
                <w:rFonts w:cstheme="minorHAnsi"/>
              </w:rPr>
              <w:t>руб</w:t>
            </w:r>
            <w:proofErr w:type="spellEnd"/>
          </w:p>
        </w:tc>
      </w:tr>
      <w:tr w:rsidR="00856D27" w:rsidRPr="00BA4D39" w:rsidTr="00856D27">
        <w:trPr>
          <w:trHeight w:val="60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Балка деревянная 1 м/</w:t>
            </w:r>
            <w:proofErr w:type="gramStart"/>
            <w:r w:rsidRPr="00BA4D39">
              <w:rPr>
                <w:rFonts w:cstheme="minorHAnsi"/>
              </w:rPr>
              <w:t>п</w:t>
            </w:r>
            <w:proofErr w:type="gramEnd"/>
            <w:r w:rsidRPr="00BA4D39">
              <w:rPr>
                <w:rFonts w:cstheme="minorHAnsi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5 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 xml:space="preserve"> </w:t>
            </w:r>
            <w:proofErr w:type="gramStart"/>
            <w:r w:rsidRPr="00BA4D39">
              <w:rPr>
                <w:rFonts w:cstheme="minorHAnsi"/>
              </w:rPr>
              <w:t>200х80мм (ГОСТ 20850-84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2000/</w:t>
            </w:r>
            <w:proofErr w:type="spellStart"/>
            <w:r w:rsidRPr="00BA4D39">
              <w:rPr>
                <w:rFonts w:cstheme="minorHAnsi"/>
              </w:rPr>
              <w:t>кв</w:t>
            </w:r>
            <w:proofErr w:type="gramStart"/>
            <w:r w:rsidRPr="00BA4D39">
              <w:rPr>
                <w:rFonts w:cstheme="min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585,00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240" w:lineRule="auto"/>
              <w:ind w:left="-126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 xml:space="preserve">  </w:t>
            </w:r>
          </w:p>
          <w:p w:rsidR="00856D27" w:rsidRPr="00BA4D39" w:rsidRDefault="00856D27">
            <w:pPr>
              <w:spacing w:after="0" w:line="240" w:lineRule="auto"/>
              <w:ind w:left="-126"/>
              <w:jc w:val="center"/>
              <w:rPr>
                <w:rFonts w:cstheme="minorHAnsi"/>
              </w:rPr>
            </w:pPr>
          </w:p>
        </w:tc>
      </w:tr>
      <w:tr w:rsidR="00856D27" w:rsidRPr="00BA4D39" w:rsidTr="00856D27">
        <w:trPr>
          <w:trHeight w:val="30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 xml:space="preserve">Фанера </w:t>
            </w:r>
            <w:proofErr w:type="spellStart"/>
            <w:r w:rsidRPr="00BA4D39">
              <w:rPr>
                <w:rFonts w:cstheme="minorHAnsi"/>
              </w:rPr>
              <w:t>ламинир</w:t>
            </w:r>
            <w:proofErr w:type="spellEnd"/>
            <w:r w:rsidRPr="00BA4D39">
              <w:rPr>
                <w:rFonts w:cstheme="minorHAnsi"/>
              </w:rPr>
              <w:t>.  1220х2440</w:t>
            </w:r>
            <w:r w:rsidRPr="00BA4D39">
              <w:rPr>
                <w:rFonts w:cstheme="minorHAnsi"/>
              </w:rPr>
              <w:br/>
              <w:t>Россия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37,5 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 xml:space="preserve">18 мм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за куб-</w:t>
            </w:r>
          </w:p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 xml:space="preserve">4 250  </w:t>
            </w:r>
            <w:proofErr w:type="spellStart"/>
            <w:r w:rsidRPr="00BA4D39">
              <w:rPr>
                <w:rFonts w:cstheme="minorHAnsi"/>
                <w:b/>
              </w:rPr>
              <w:t>руб</w:t>
            </w:r>
            <w:proofErr w:type="spellEnd"/>
            <w:r w:rsidRPr="00BA4D39">
              <w:rPr>
                <w:rFonts w:cstheme="minorHAnsi"/>
                <w:b/>
              </w:rPr>
              <w:t>/лист.</w:t>
            </w:r>
          </w:p>
        </w:tc>
      </w:tr>
      <w:tr w:rsidR="00856D27" w:rsidRPr="00BA4D39" w:rsidTr="00856D27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 xml:space="preserve">21 мм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 xml:space="preserve">4 750 </w:t>
            </w:r>
            <w:proofErr w:type="spellStart"/>
            <w:r w:rsidRPr="00BA4D39">
              <w:rPr>
                <w:rFonts w:cstheme="minorHAnsi"/>
                <w:b/>
              </w:rPr>
              <w:t>руб</w:t>
            </w:r>
            <w:proofErr w:type="spellEnd"/>
            <w:r w:rsidRPr="00BA4D39">
              <w:rPr>
                <w:rFonts w:cstheme="minorHAnsi"/>
                <w:b/>
              </w:rPr>
              <w:t>/лист.</w:t>
            </w:r>
          </w:p>
        </w:tc>
      </w:tr>
      <w:tr w:rsidR="00856D27" w:rsidRPr="00BA4D39" w:rsidTr="00856D27">
        <w:trPr>
          <w:trHeight w:val="30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 xml:space="preserve">Фанера </w:t>
            </w:r>
            <w:proofErr w:type="spellStart"/>
            <w:r w:rsidRPr="00BA4D39">
              <w:rPr>
                <w:rFonts w:cstheme="minorHAnsi"/>
              </w:rPr>
              <w:t>ламинир</w:t>
            </w:r>
            <w:proofErr w:type="spellEnd"/>
            <w:r w:rsidRPr="00BA4D39">
              <w:rPr>
                <w:rFonts w:cstheme="minorHAnsi"/>
              </w:rPr>
              <w:t>.  1220х2440</w:t>
            </w:r>
            <w:r w:rsidRPr="00BA4D39">
              <w:rPr>
                <w:rFonts w:cstheme="minorHAnsi"/>
              </w:rPr>
              <w:br/>
              <w:t>Китай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28 кг/ 32,7 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 xml:space="preserve">18 мм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 за куб-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 xml:space="preserve">3 400 </w:t>
            </w:r>
            <w:proofErr w:type="spellStart"/>
            <w:r w:rsidRPr="00BA4D39">
              <w:rPr>
                <w:rFonts w:cstheme="minorHAnsi"/>
                <w:b/>
              </w:rPr>
              <w:t>руб</w:t>
            </w:r>
            <w:proofErr w:type="spellEnd"/>
            <w:r w:rsidRPr="00BA4D39">
              <w:rPr>
                <w:rFonts w:cstheme="minorHAnsi"/>
                <w:b/>
              </w:rPr>
              <w:t>/лист.</w:t>
            </w:r>
          </w:p>
        </w:tc>
      </w:tr>
      <w:tr w:rsidR="00856D27" w:rsidRPr="00BA4D39" w:rsidTr="00856D27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 xml:space="preserve">21 мм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 xml:space="preserve">3 900 </w:t>
            </w:r>
            <w:proofErr w:type="spellStart"/>
            <w:r w:rsidRPr="00BA4D39">
              <w:rPr>
                <w:rFonts w:cstheme="minorHAnsi"/>
                <w:b/>
              </w:rPr>
              <w:t>руб</w:t>
            </w:r>
            <w:proofErr w:type="spellEnd"/>
            <w:r w:rsidRPr="00BA4D39">
              <w:rPr>
                <w:rFonts w:cstheme="minorHAnsi"/>
                <w:b/>
              </w:rPr>
              <w:t>/лист.</w:t>
            </w:r>
          </w:p>
        </w:tc>
      </w:tr>
    </w:tbl>
    <w:p w:rsidR="00856D27" w:rsidRPr="00BA4D39" w:rsidRDefault="00856D27" w:rsidP="00856D27">
      <w:pPr>
        <w:rPr>
          <w:rFonts w:cstheme="minorHAnsi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028"/>
        <w:gridCol w:w="3682"/>
        <w:gridCol w:w="1424"/>
        <w:gridCol w:w="1218"/>
      </w:tblGrid>
      <w:tr w:rsidR="00856D27" w:rsidRPr="00BA4D39" w:rsidTr="00BA4D39">
        <w:trPr>
          <w:trHeight w:val="300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hideMark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АРЕНДА ПО ЭЛЕМЕНТАМ</w:t>
            </w:r>
          </w:p>
        </w:tc>
      </w:tr>
      <w:tr w:rsidR="00856D27" w:rsidRPr="00BA4D39" w:rsidTr="00BA4D39">
        <w:trPr>
          <w:trHeight w:val="30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Наименование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Масса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Размеры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Нагрузка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Цена</w:t>
            </w:r>
          </w:p>
        </w:tc>
      </w:tr>
      <w:tr w:rsidR="00856D27" w:rsidRPr="00BA4D39" w:rsidTr="00856D27">
        <w:trPr>
          <w:trHeight w:val="30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Стойка телескопическая L=3,1 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12,41 кг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 xml:space="preserve">L </w:t>
            </w:r>
            <w:proofErr w:type="spellStart"/>
            <w:r w:rsidRPr="00BA4D39">
              <w:rPr>
                <w:rFonts w:cstheme="minorHAnsi"/>
              </w:rPr>
              <w:t>min</w:t>
            </w:r>
            <w:proofErr w:type="spellEnd"/>
            <w:r w:rsidRPr="00BA4D39">
              <w:rPr>
                <w:rFonts w:cstheme="minorHAnsi"/>
              </w:rPr>
              <w:t xml:space="preserve"> 1,7-L </w:t>
            </w:r>
            <w:proofErr w:type="spellStart"/>
            <w:r w:rsidRPr="00BA4D39">
              <w:rPr>
                <w:rFonts w:cstheme="minorHAnsi"/>
              </w:rPr>
              <w:t>max</w:t>
            </w:r>
            <w:proofErr w:type="spellEnd"/>
            <w:r w:rsidRPr="00BA4D39">
              <w:rPr>
                <w:rFonts w:cstheme="minorHAnsi"/>
              </w:rPr>
              <w:t xml:space="preserve"> 3,1м, открытая резьба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3000-1500 кг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 xml:space="preserve">250 </w:t>
            </w:r>
            <w:proofErr w:type="gramStart"/>
            <w:r w:rsidRPr="00BA4D39">
              <w:rPr>
                <w:rFonts w:cstheme="minorHAnsi"/>
                <w:b/>
              </w:rPr>
              <w:t>р</w:t>
            </w:r>
            <w:proofErr w:type="gramEnd"/>
          </w:p>
        </w:tc>
      </w:tr>
      <w:tr w:rsidR="00856D27" w:rsidRPr="00BA4D39" w:rsidTr="00856D27">
        <w:trPr>
          <w:trHeight w:val="30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Стойка телескопическая L=3,7 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13,92 кг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 xml:space="preserve">L </w:t>
            </w:r>
            <w:proofErr w:type="spellStart"/>
            <w:r w:rsidRPr="00BA4D39">
              <w:rPr>
                <w:rFonts w:cstheme="minorHAnsi"/>
              </w:rPr>
              <w:t>min</w:t>
            </w:r>
            <w:proofErr w:type="spellEnd"/>
            <w:r w:rsidRPr="00BA4D39">
              <w:rPr>
                <w:rFonts w:cstheme="minorHAnsi"/>
              </w:rPr>
              <w:t xml:space="preserve"> 2,0-L </w:t>
            </w:r>
            <w:proofErr w:type="spellStart"/>
            <w:r w:rsidRPr="00BA4D39">
              <w:rPr>
                <w:rFonts w:cstheme="minorHAnsi"/>
              </w:rPr>
              <w:t>max</w:t>
            </w:r>
            <w:proofErr w:type="spellEnd"/>
            <w:r w:rsidRPr="00BA4D39">
              <w:rPr>
                <w:rFonts w:cstheme="minorHAnsi"/>
              </w:rPr>
              <w:t xml:space="preserve"> 3,7м, открытая резьба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2900-1300 кг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 xml:space="preserve">280 </w:t>
            </w:r>
            <w:proofErr w:type="gramStart"/>
            <w:r w:rsidRPr="00BA4D39">
              <w:rPr>
                <w:rFonts w:cstheme="minorHAnsi"/>
                <w:b/>
              </w:rPr>
              <w:t>р</w:t>
            </w:r>
            <w:proofErr w:type="gramEnd"/>
          </w:p>
        </w:tc>
      </w:tr>
      <w:tr w:rsidR="00856D27" w:rsidRPr="00BA4D39" w:rsidTr="00856D27">
        <w:trPr>
          <w:trHeight w:val="30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Тренога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3,5 кг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 xml:space="preserve">95 </w:t>
            </w:r>
            <w:proofErr w:type="gramStart"/>
            <w:r w:rsidRPr="00BA4D39">
              <w:rPr>
                <w:rFonts w:cstheme="minorHAnsi"/>
                <w:b/>
              </w:rPr>
              <w:t>р</w:t>
            </w:r>
            <w:proofErr w:type="gramEnd"/>
          </w:p>
        </w:tc>
      </w:tr>
      <w:tr w:rsidR="00856D27" w:rsidRPr="00BA4D39" w:rsidTr="00856D27">
        <w:trPr>
          <w:trHeight w:val="30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BA4D39">
              <w:rPr>
                <w:rFonts w:cstheme="minorHAnsi"/>
              </w:rPr>
              <w:t>Унивилка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1,5 кг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 xml:space="preserve">50 </w:t>
            </w:r>
            <w:proofErr w:type="gramStart"/>
            <w:r w:rsidRPr="00BA4D39">
              <w:rPr>
                <w:rFonts w:cstheme="minorHAnsi"/>
                <w:b/>
              </w:rPr>
              <w:t>р</w:t>
            </w:r>
            <w:proofErr w:type="gramEnd"/>
          </w:p>
        </w:tc>
      </w:tr>
      <w:tr w:rsidR="00856D27" w:rsidRPr="00BA4D39" w:rsidTr="00856D27">
        <w:trPr>
          <w:trHeight w:val="60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 xml:space="preserve">Балка деревянная 3 м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15 кг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200х80мм (ГОСТ 20850-84, сертификат №0311747 от 20.10.04)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2000/</w:t>
            </w:r>
            <w:proofErr w:type="spellStart"/>
            <w:r w:rsidRPr="00BA4D39">
              <w:rPr>
                <w:rFonts w:cstheme="minorHAnsi"/>
              </w:rPr>
              <w:t>кв</w:t>
            </w:r>
            <w:proofErr w:type="gramStart"/>
            <w:r w:rsidRPr="00BA4D39">
              <w:rPr>
                <w:rFonts w:cstheme="minorHAnsi"/>
              </w:rPr>
              <w:t>.м</w:t>
            </w:r>
            <w:proofErr w:type="spellEnd"/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 xml:space="preserve">195 </w:t>
            </w:r>
            <w:proofErr w:type="gramStart"/>
            <w:r w:rsidRPr="00BA4D39">
              <w:rPr>
                <w:rFonts w:cstheme="minorHAnsi"/>
                <w:b/>
              </w:rPr>
              <w:t>р</w:t>
            </w:r>
            <w:proofErr w:type="gramEnd"/>
          </w:p>
        </w:tc>
      </w:tr>
    </w:tbl>
    <w:p w:rsidR="00856D27" w:rsidRPr="00BA4D39" w:rsidRDefault="00856D27" w:rsidP="00856D27">
      <w:pPr>
        <w:spacing w:after="0"/>
        <w:rPr>
          <w:rFonts w:cstheme="minorHAnsi"/>
        </w:rPr>
      </w:pPr>
      <w:r w:rsidRPr="00BA4D39">
        <w:rPr>
          <w:rFonts w:cstheme="minorHAnsi"/>
        </w:rPr>
        <w:t xml:space="preserve">                               </w:t>
      </w:r>
    </w:p>
    <w:tbl>
      <w:tblPr>
        <w:tblpPr w:leftFromText="180" w:rightFromText="180" w:vertAnchor="text" w:horzAnchor="margin" w:tblpY="182"/>
        <w:tblOverlap w:val="never"/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5"/>
      </w:tblGrid>
      <w:tr w:rsidR="00856D27" w:rsidRPr="00BA4D39" w:rsidTr="00BA4D39">
        <w:trPr>
          <w:trHeight w:val="182"/>
        </w:trPr>
        <w:tc>
          <w:tcPr>
            <w:tcW w:w="10735" w:type="dxa"/>
            <w:shd w:val="clear" w:color="auto" w:fill="C2D69B" w:themeFill="accent3" w:themeFillTint="99"/>
            <w:noWrap/>
            <w:vAlign w:val="center"/>
            <w:hideMark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АРЕНДА В КОМПЛЕКТЕ  650 </w:t>
            </w:r>
            <w:proofErr w:type="spellStart"/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руб</w:t>
            </w:r>
            <w:proofErr w:type="spellEnd"/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/</w:t>
            </w:r>
            <w:proofErr w:type="spellStart"/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кв</w:t>
            </w:r>
            <w:proofErr w:type="gramStart"/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.м</w:t>
            </w:r>
            <w:proofErr w:type="spellEnd"/>
            <w:proofErr w:type="gramEnd"/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 с фанерой в месяц.</w:t>
            </w:r>
          </w:p>
        </w:tc>
      </w:tr>
    </w:tbl>
    <w:p w:rsidR="00856D27" w:rsidRPr="00BA4D39" w:rsidRDefault="00856D27" w:rsidP="00856D27">
      <w:pPr>
        <w:ind w:left="720"/>
        <w:rPr>
          <w:rFonts w:cstheme="minorHAnsi"/>
        </w:rPr>
      </w:pPr>
    </w:p>
    <w:p w:rsidR="00856D27" w:rsidRPr="00BA4D39" w:rsidRDefault="00856D27">
      <w:pPr>
        <w:spacing w:after="0" w:line="240" w:lineRule="auto"/>
        <w:rPr>
          <w:rFonts w:cstheme="minorHAnsi"/>
          <w:b/>
        </w:rPr>
      </w:pPr>
    </w:p>
    <w:p w:rsidR="00856D27" w:rsidRPr="00BA4D39" w:rsidRDefault="00856D27">
      <w:pPr>
        <w:spacing w:after="0" w:line="240" w:lineRule="auto"/>
        <w:rPr>
          <w:rFonts w:cstheme="minorHAnsi"/>
          <w:b/>
        </w:rPr>
      </w:pPr>
      <w:r w:rsidRPr="00BA4D39">
        <w:rPr>
          <w:rFonts w:cstheme="minorHAnsi"/>
          <w:b/>
        </w:rPr>
        <w:br w:type="page"/>
      </w:r>
      <w:bookmarkStart w:id="0" w:name="_GoBack"/>
      <w:bookmarkEnd w:id="0"/>
    </w:p>
    <w:p w:rsidR="00856D27" w:rsidRPr="00BA4D39" w:rsidRDefault="00856D27" w:rsidP="00856D27">
      <w:pPr>
        <w:jc w:val="center"/>
        <w:rPr>
          <w:rFonts w:cstheme="minorHAnsi"/>
          <w:b/>
          <w:sz w:val="28"/>
          <w:szCs w:val="28"/>
        </w:rPr>
      </w:pPr>
      <w:r w:rsidRPr="00BA4D39">
        <w:rPr>
          <w:rFonts w:cstheme="minorHAnsi"/>
          <w:b/>
          <w:sz w:val="28"/>
          <w:szCs w:val="28"/>
        </w:rPr>
        <w:lastRenderedPageBreak/>
        <w:t>Леса рамные</w:t>
      </w:r>
    </w:p>
    <w:tbl>
      <w:tblPr>
        <w:tblpPr w:leftFromText="180" w:rightFromText="180" w:vertAnchor="page" w:horzAnchor="margin" w:tblpXSpec="center" w:tblpY="130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43"/>
        <w:gridCol w:w="1152"/>
        <w:gridCol w:w="1152"/>
        <w:gridCol w:w="1311"/>
        <w:gridCol w:w="1312"/>
      </w:tblGrid>
      <w:tr w:rsidR="00BA4D39" w:rsidRPr="00BA4D39" w:rsidTr="00BA4D39">
        <w:trPr>
          <w:trHeight w:val="302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ЛЕСА СТРОИТЕЛЬНЫЕ РАМНЫЕ ЛРСП 40/60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gramStart"/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б</w:t>
            </w:r>
            <w:proofErr w:type="gramEnd"/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/у</w:t>
            </w:r>
          </w:p>
        </w:tc>
      </w:tr>
      <w:tr w:rsidR="00BA4D39" w:rsidRPr="00BA4D39" w:rsidTr="00BA4D39">
        <w:trPr>
          <w:trHeight w:val="302"/>
        </w:trPr>
        <w:tc>
          <w:tcPr>
            <w:tcW w:w="4643" w:type="dxa"/>
            <w:shd w:val="clear" w:color="auto" w:fill="C2D69B" w:themeFill="accent3" w:themeFillTint="99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152" w:type="dxa"/>
            <w:shd w:val="clear" w:color="auto" w:fill="C2D69B" w:themeFill="accent3" w:themeFillTint="99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Ед</w:t>
            </w:r>
            <w:proofErr w:type="gramStart"/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.и</w:t>
            </w:r>
            <w:proofErr w:type="gramEnd"/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1152" w:type="dxa"/>
            <w:shd w:val="clear" w:color="auto" w:fill="C2D69B" w:themeFill="accent3" w:themeFillTint="99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Цена</w:t>
            </w:r>
          </w:p>
        </w:tc>
        <w:tc>
          <w:tcPr>
            <w:tcW w:w="1311" w:type="dxa"/>
            <w:shd w:val="clear" w:color="auto" w:fill="C2D69B" w:themeFill="accent3" w:themeFillTint="99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Без</w:t>
            </w:r>
            <w:proofErr w:type="gramStart"/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.н</w:t>
            </w:r>
            <w:proofErr w:type="gramEnd"/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ал</w:t>
            </w:r>
            <w:proofErr w:type="spellEnd"/>
          </w:p>
        </w:tc>
        <w:tc>
          <w:tcPr>
            <w:tcW w:w="1312" w:type="dxa"/>
            <w:shd w:val="clear" w:color="auto" w:fill="C2D69B" w:themeFill="accent3" w:themeFillTint="99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Налич</w:t>
            </w:r>
            <w:proofErr w:type="spellEnd"/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.</w:t>
            </w:r>
          </w:p>
        </w:tc>
      </w:tr>
      <w:tr w:rsidR="00BA4D39" w:rsidRPr="00BA4D39" w:rsidTr="00BA4D39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Рама с лестницей 2х1м (42х1,5мм)</w:t>
            </w:r>
          </w:p>
        </w:tc>
        <w:tc>
          <w:tcPr>
            <w:tcW w:w="1152" w:type="dxa"/>
            <w:shd w:val="clear" w:color="auto" w:fill="FFFFFF" w:themeFill="background1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1600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,00р.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</w:tr>
      <w:tr w:rsidR="00BA4D39" w:rsidRPr="00BA4D39" w:rsidTr="00BA4D39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Рама проходная 2х1м (42х1,5мм)</w:t>
            </w:r>
          </w:p>
        </w:tc>
        <w:tc>
          <w:tcPr>
            <w:tcW w:w="1152" w:type="dxa"/>
            <w:shd w:val="clear" w:color="auto" w:fill="FFFFFF" w:themeFill="background1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1400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,00р.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</w:tr>
      <w:tr w:rsidR="00BA4D39" w:rsidRPr="00BA4D39" w:rsidTr="00BA4D39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Рама с лестницей 2х1м (42х2мм) (для ЛРС-60)</w:t>
            </w:r>
          </w:p>
        </w:tc>
        <w:tc>
          <w:tcPr>
            <w:tcW w:w="1152" w:type="dxa"/>
            <w:shd w:val="clear" w:color="auto" w:fill="FFFFFF" w:themeFill="background1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A4D39" w:rsidRPr="00BA4D39" w:rsidTr="00BA4D39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Рама проходная 2х1м (42х2мм) (для ЛРС-60)</w:t>
            </w:r>
          </w:p>
        </w:tc>
        <w:tc>
          <w:tcPr>
            <w:tcW w:w="1152" w:type="dxa"/>
            <w:shd w:val="clear" w:color="auto" w:fill="FFFFFF" w:themeFill="background1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A4D39" w:rsidRPr="00BA4D39" w:rsidTr="00BA4D39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Связь диагональ L=3м</w:t>
            </w:r>
          </w:p>
        </w:tc>
        <w:tc>
          <w:tcPr>
            <w:tcW w:w="1152" w:type="dxa"/>
            <w:shd w:val="clear" w:color="auto" w:fill="FFFFFF" w:themeFill="background1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640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,00р.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</w:tr>
      <w:tr w:rsidR="00BA4D39" w:rsidRPr="00BA4D39" w:rsidTr="00BA4D39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Связь диагональ L=2м</w:t>
            </w:r>
          </w:p>
        </w:tc>
        <w:tc>
          <w:tcPr>
            <w:tcW w:w="1152" w:type="dxa"/>
            <w:shd w:val="clear" w:color="auto" w:fill="FFFFFF" w:themeFill="background1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580,00р.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A4D39" w:rsidRPr="00BA4D39" w:rsidTr="00BA4D39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Связь горизонталь L=3м</w:t>
            </w:r>
          </w:p>
        </w:tc>
        <w:tc>
          <w:tcPr>
            <w:tcW w:w="1152" w:type="dxa"/>
            <w:shd w:val="clear" w:color="auto" w:fill="FFFFFF" w:themeFill="background1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3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1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0,00р.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</w:tr>
      <w:tr w:rsidR="00BA4D39" w:rsidRPr="00BA4D39" w:rsidTr="00BA4D39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Связь горизонталь L=2м</w:t>
            </w:r>
          </w:p>
        </w:tc>
        <w:tc>
          <w:tcPr>
            <w:tcW w:w="1152" w:type="dxa"/>
            <w:shd w:val="clear" w:color="auto" w:fill="FFFFFF" w:themeFill="background1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val="en-US" w:eastAsia="ru-RU"/>
              </w:rPr>
              <w:t>30</w:t>
            </w:r>
            <w:r w:rsidRPr="00BA4D39">
              <w:rPr>
                <w:rFonts w:eastAsia="Times New Roman" w:cstheme="minorHAnsi"/>
                <w:color w:val="000000"/>
                <w:lang w:eastAsia="ru-RU"/>
              </w:rPr>
              <w:t>0,00р.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A4D39" w:rsidRPr="00BA4D39" w:rsidTr="00BA4D39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Опорная простая</w:t>
            </w:r>
          </w:p>
        </w:tc>
        <w:tc>
          <w:tcPr>
            <w:tcW w:w="1152" w:type="dxa"/>
            <w:shd w:val="clear" w:color="auto" w:fill="FFFFFF" w:themeFill="background1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185,00р.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</w:tr>
      <w:tr w:rsidR="00BA4D39" w:rsidRPr="00BA4D39" w:rsidTr="00BA4D39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Ригель настила L=3м</w:t>
            </w:r>
          </w:p>
        </w:tc>
        <w:tc>
          <w:tcPr>
            <w:tcW w:w="1152" w:type="dxa"/>
            <w:shd w:val="clear" w:color="auto" w:fill="FFFFFF" w:themeFill="background1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10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5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0,00р.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</w:tr>
      <w:tr w:rsidR="00BA4D39" w:rsidRPr="00BA4D39" w:rsidTr="00BA4D39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Ригель настила L=2м</w:t>
            </w:r>
          </w:p>
        </w:tc>
        <w:tc>
          <w:tcPr>
            <w:tcW w:w="1152" w:type="dxa"/>
            <w:shd w:val="clear" w:color="auto" w:fill="FFFFFF" w:themeFill="background1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980,00р.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A4D39" w:rsidRPr="00BA4D39" w:rsidTr="00BA4D39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Настил деревянный 1*1,1м</w:t>
            </w:r>
          </w:p>
        </w:tc>
        <w:tc>
          <w:tcPr>
            <w:tcW w:w="1152" w:type="dxa"/>
            <w:shd w:val="clear" w:color="auto" w:fill="FFFFFF" w:themeFill="background1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360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,00р.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</w:tr>
      <w:tr w:rsidR="00BA4D39" w:rsidRPr="00BA4D39" w:rsidTr="00BA4D39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Кронштейн крепление к стене</w:t>
            </w:r>
          </w:p>
        </w:tc>
        <w:tc>
          <w:tcPr>
            <w:tcW w:w="1152" w:type="dxa"/>
            <w:shd w:val="clear" w:color="auto" w:fill="FFFFFF" w:themeFill="background1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210,00р.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</w:tr>
    </w:tbl>
    <w:p w:rsidR="00856D27" w:rsidRPr="00BA4D39" w:rsidRDefault="00856D27" w:rsidP="00BA4D39">
      <w:pPr>
        <w:rPr>
          <w:rFonts w:cstheme="minorHAnsi"/>
          <w:b/>
        </w:rPr>
      </w:pPr>
    </w:p>
    <w:sectPr w:rsidR="00856D27" w:rsidRPr="00BA4D39" w:rsidSect="00BD1E93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22" w:rsidRDefault="002E2C22">
      <w:pPr>
        <w:spacing w:line="240" w:lineRule="auto"/>
      </w:pPr>
      <w:r>
        <w:separator/>
      </w:r>
    </w:p>
  </w:endnote>
  <w:endnote w:type="continuationSeparator" w:id="0">
    <w:p w:rsidR="002E2C22" w:rsidRDefault="002E2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22" w:rsidRDefault="002E2C22">
      <w:pPr>
        <w:spacing w:after="0"/>
      </w:pPr>
      <w:r>
        <w:separator/>
      </w:r>
    </w:p>
  </w:footnote>
  <w:footnote w:type="continuationSeparator" w:id="0">
    <w:p w:rsidR="002E2C22" w:rsidRDefault="002E2C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76A"/>
    <w:rsid w:val="00027E64"/>
    <w:rsid w:val="000667C8"/>
    <w:rsid w:val="00072521"/>
    <w:rsid w:val="000E27C5"/>
    <w:rsid w:val="00114EF5"/>
    <w:rsid w:val="00150402"/>
    <w:rsid w:val="001C7284"/>
    <w:rsid w:val="00206EEB"/>
    <w:rsid w:val="00245767"/>
    <w:rsid w:val="0026226A"/>
    <w:rsid w:val="00291022"/>
    <w:rsid w:val="002C2E30"/>
    <w:rsid w:val="002E2C22"/>
    <w:rsid w:val="002F1D01"/>
    <w:rsid w:val="002F5DC1"/>
    <w:rsid w:val="003165A4"/>
    <w:rsid w:val="003443F5"/>
    <w:rsid w:val="0037500C"/>
    <w:rsid w:val="003D00FD"/>
    <w:rsid w:val="003E0D6D"/>
    <w:rsid w:val="003F35BD"/>
    <w:rsid w:val="003F364F"/>
    <w:rsid w:val="003F42D6"/>
    <w:rsid w:val="003F5199"/>
    <w:rsid w:val="00401BDE"/>
    <w:rsid w:val="00411CFF"/>
    <w:rsid w:val="0043151A"/>
    <w:rsid w:val="0043279D"/>
    <w:rsid w:val="00446A03"/>
    <w:rsid w:val="004513E3"/>
    <w:rsid w:val="00470B3F"/>
    <w:rsid w:val="00475330"/>
    <w:rsid w:val="00486757"/>
    <w:rsid w:val="004953BE"/>
    <w:rsid w:val="004A2AED"/>
    <w:rsid w:val="004A52A9"/>
    <w:rsid w:val="004A6B82"/>
    <w:rsid w:val="004A787B"/>
    <w:rsid w:val="004B5C95"/>
    <w:rsid w:val="004B6401"/>
    <w:rsid w:val="004E5106"/>
    <w:rsid w:val="004E7002"/>
    <w:rsid w:val="004F0162"/>
    <w:rsid w:val="00512BA8"/>
    <w:rsid w:val="00531AE5"/>
    <w:rsid w:val="00534413"/>
    <w:rsid w:val="00535A35"/>
    <w:rsid w:val="00536BA9"/>
    <w:rsid w:val="00554AEB"/>
    <w:rsid w:val="005660FE"/>
    <w:rsid w:val="005B074D"/>
    <w:rsid w:val="005B293F"/>
    <w:rsid w:val="005E5C92"/>
    <w:rsid w:val="00636B57"/>
    <w:rsid w:val="006646AA"/>
    <w:rsid w:val="00677FF7"/>
    <w:rsid w:val="00697661"/>
    <w:rsid w:val="006D4AC6"/>
    <w:rsid w:val="006F230A"/>
    <w:rsid w:val="006F7547"/>
    <w:rsid w:val="007167E3"/>
    <w:rsid w:val="00741800"/>
    <w:rsid w:val="00743064"/>
    <w:rsid w:val="0076376D"/>
    <w:rsid w:val="00766335"/>
    <w:rsid w:val="00776491"/>
    <w:rsid w:val="00787C49"/>
    <w:rsid w:val="007A54F9"/>
    <w:rsid w:val="007C3F84"/>
    <w:rsid w:val="007D0FD0"/>
    <w:rsid w:val="007E5C50"/>
    <w:rsid w:val="007F1145"/>
    <w:rsid w:val="00847C9A"/>
    <w:rsid w:val="0085324C"/>
    <w:rsid w:val="00856D27"/>
    <w:rsid w:val="008971CF"/>
    <w:rsid w:val="008A1A5B"/>
    <w:rsid w:val="008A4F0D"/>
    <w:rsid w:val="008A69EB"/>
    <w:rsid w:val="008A77D0"/>
    <w:rsid w:val="008D6E53"/>
    <w:rsid w:val="008E0588"/>
    <w:rsid w:val="00947925"/>
    <w:rsid w:val="0098576A"/>
    <w:rsid w:val="00985EDC"/>
    <w:rsid w:val="0098767B"/>
    <w:rsid w:val="009A3054"/>
    <w:rsid w:val="009D2B3C"/>
    <w:rsid w:val="009F32A3"/>
    <w:rsid w:val="00A12680"/>
    <w:rsid w:val="00A20B7E"/>
    <w:rsid w:val="00A24A6B"/>
    <w:rsid w:val="00A3466D"/>
    <w:rsid w:val="00A534C7"/>
    <w:rsid w:val="00A759F0"/>
    <w:rsid w:val="00A870AD"/>
    <w:rsid w:val="00A91358"/>
    <w:rsid w:val="00A9750F"/>
    <w:rsid w:val="00B177EB"/>
    <w:rsid w:val="00B2256A"/>
    <w:rsid w:val="00B27942"/>
    <w:rsid w:val="00B53EEB"/>
    <w:rsid w:val="00B95DD5"/>
    <w:rsid w:val="00BA4D39"/>
    <w:rsid w:val="00BB6A1B"/>
    <w:rsid w:val="00BD1E93"/>
    <w:rsid w:val="00BF16DD"/>
    <w:rsid w:val="00BF5762"/>
    <w:rsid w:val="00C0566F"/>
    <w:rsid w:val="00C11BFB"/>
    <w:rsid w:val="00CC3623"/>
    <w:rsid w:val="00CC7856"/>
    <w:rsid w:val="00D30B67"/>
    <w:rsid w:val="00D4170F"/>
    <w:rsid w:val="00D807EF"/>
    <w:rsid w:val="00D81FEB"/>
    <w:rsid w:val="00D8600D"/>
    <w:rsid w:val="00D87250"/>
    <w:rsid w:val="00DB58AC"/>
    <w:rsid w:val="00DC43C6"/>
    <w:rsid w:val="00DC7711"/>
    <w:rsid w:val="00DD04FB"/>
    <w:rsid w:val="00E23A40"/>
    <w:rsid w:val="00EA010F"/>
    <w:rsid w:val="00EA2090"/>
    <w:rsid w:val="00EA5128"/>
    <w:rsid w:val="00EB5EA7"/>
    <w:rsid w:val="00EC5B62"/>
    <w:rsid w:val="00EF2987"/>
    <w:rsid w:val="00F50278"/>
    <w:rsid w:val="00F54695"/>
    <w:rsid w:val="00F63859"/>
    <w:rsid w:val="00F70ADA"/>
    <w:rsid w:val="00F9166B"/>
    <w:rsid w:val="00FB1BB9"/>
    <w:rsid w:val="00FD6AA6"/>
    <w:rsid w:val="00FE07C9"/>
    <w:rsid w:val="2B507942"/>
    <w:rsid w:val="334867A0"/>
    <w:rsid w:val="36D94B6B"/>
    <w:rsid w:val="42FF2D1C"/>
    <w:rsid w:val="5E887535"/>
    <w:rsid w:val="6B186B7B"/>
    <w:rsid w:val="77BB5057"/>
    <w:rsid w:val="79F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BD1E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BD1E9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qFormat/>
    <w:rsid w:val="00BD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BD1E9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D1E93"/>
    <w:rPr>
      <w:sz w:val="22"/>
      <w:szCs w:val="22"/>
      <w:lang w:eastAsia="en-US"/>
    </w:rPr>
  </w:style>
  <w:style w:type="character" w:customStyle="1" w:styleId="wmi-callto">
    <w:name w:val="wmi-callto"/>
    <w:basedOn w:val="a0"/>
    <w:qFormat/>
    <w:rsid w:val="00BD1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1298413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781243814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</dc:creator>
  <cp:lastModifiedBy>Worker</cp:lastModifiedBy>
  <cp:revision>2</cp:revision>
  <cp:lastPrinted>2019-10-16T06:19:00Z</cp:lastPrinted>
  <dcterms:created xsi:type="dcterms:W3CDTF">2022-08-08T11:41:00Z</dcterms:created>
  <dcterms:modified xsi:type="dcterms:W3CDTF">2022-08-08T11:41:00Z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362CA4B57A6041FAB2DDE7C51553F7FD</vt:lpwstr>
  </property>
</Properties>
</file>