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6" w:rsidRDefault="0017511B" w:rsidP="00B13D9B">
      <w:pPr>
        <w:tabs>
          <w:tab w:val="left" w:pos="8265"/>
        </w:tabs>
      </w:pPr>
      <w:r w:rsidRPr="001751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-634365</wp:posOffset>
            </wp:positionV>
            <wp:extent cx="2466975" cy="1590675"/>
            <wp:effectExtent l="19050" t="0" r="9525" b="0"/>
            <wp:wrapNone/>
            <wp:docPr id="1" name="Рисунок 1" descr="C:\Users\User\Desktop\лого в кп!!!!!!!!!!!!!!!!!!!!!!!!!!!!!!!!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в кп!!!!!!!!!!!!!!!!!!!!!!!!!!!!!!!!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9B">
        <w:tab/>
      </w:r>
      <w:r w:rsidR="008F451C">
        <w:t>18.08.2015</w:t>
      </w:r>
    </w:p>
    <w:p w:rsidR="00B31FF6" w:rsidRPr="00B31FF6" w:rsidRDefault="00B31FF6" w:rsidP="00B31FF6"/>
    <w:p w:rsidR="00B31FF6" w:rsidRPr="00B31FF6" w:rsidRDefault="00B31FF6" w:rsidP="00B31FF6">
      <w:pPr>
        <w:tabs>
          <w:tab w:val="left" w:pos="2700"/>
        </w:tabs>
      </w:pPr>
      <w:r>
        <w:tab/>
      </w:r>
    </w:p>
    <w:tbl>
      <w:tblPr>
        <w:tblW w:w="7220" w:type="dxa"/>
        <w:tblInd w:w="98" w:type="dxa"/>
        <w:tblLook w:val="04A0"/>
      </w:tblPr>
      <w:tblGrid>
        <w:gridCol w:w="4400"/>
        <w:gridCol w:w="980"/>
        <w:gridCol w:w="1840"/>
      </w:tblGrid>
      <w:tr w:rsidR="000930BB" w:rsidRPr="000930BB" w:rsidTr="000930BB">
        <w:trPr>
          <w:trHeight w:val="555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32"/>
                <w:szCs w:val="32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Комплектующие</w:t>
            </w:r>
            <w:r w:rsidRPr="000930BB">
              <w:rPr>
                <w:rFonts w:ascii="Bell MT" w:eastAsia="Times New Roman" w:hAnsi="Bell MT" w:cs="Bell MT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опалубки</w:t>
            </w:r>
          </w:p>
        </w:tc>
      </w:tr>
      <w:tr w:rsidR="000930BB" w:rsidRPr="000930BB" w:rsidTr="000930B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  <w:r w:rsidRPr="000930BB">
              <w:rPr>
                <w:rFonts w:ascii="Bell MT" w:eastAsia="Times New Roman" w:hAnsi="Bell MT" w:cs="Bell 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 w:rsidRPr="000930BB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930BB">
              <w:rPr>
                <w:rFonts w:ascii="Bell MT" w:eastAsia="Times New Roman" w:hAnsi="Bell MT" w:cs="Bell MT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</w:t>
            </w:r>
          </w:p>
        </w:tc>
      </w:tr>
      <w:tr w:rsidR="000930BB" w:rsidRPr="000930BB" w:rsidTr="000930B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стяжной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0.8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65,00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стяжной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1.0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70,00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стяжной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1.2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80,00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оцинкованная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90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70,00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6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65,00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оцинкованная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85,00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440,00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удлиненный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480,00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180*180*5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88,00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160*160*5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72,00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140*140*5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63,00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100*100*5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45,00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6 200,00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78,00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665,00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8 900,00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98,00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>-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179,00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>-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275,00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>-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торцевой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357,00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одноуровневый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2,9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1 680,00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двухуровневый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2,9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2 950,00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одноуровневый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4,2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1 960,00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двухуровневый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 4,2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3 220,00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двухуровневый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 4,5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3 976,00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одноуровневый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4,5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2 436,00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Подкос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винтовой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одноуровневый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5,5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2 500,00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0,8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445,00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1,0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553,00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1,2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648,00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1,25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675,00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1,5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790,00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2,0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1 030,00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2,5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1 265,00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1 580,00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3,5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1 857,00</w:t>
            </w:r>
            <w:r w:rsidRPr="0009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2 127,00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4,5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2 410,00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6,0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3 322,00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0,4*0,4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892,00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0,8*0,8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1 785,00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1,2*0,5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1 972,00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1,0*1,0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2 200,00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30BB" w:rsidRPr="000930BB" w:rsidTr="000930BB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выравнивающая</w:t>
            </w:r>
            <w:r w:rsidRPr="000930BB">
              <w:rPr>
                <w:rFonts w:ascii="Bell MT" w:eastAsia="Times New Roman" w:hAnsi="Bell MT" w:cs="Bell MT"/>
                <w:color w:val="000000"/>
                <w:sz w:val="24"/>
                <w:szCs w:val="24"/>
                <w:lang w:eastAsia="ru-RU"/>
              </w:rPr>
              <w:t xml:space="preserve"> 1,0*1,25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0BB" w:rsidRPr="000930BB" w:rsidRDefault="000930BB" w:rsidP="000930BB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</w:pP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2 012,00</w:t>
            </w:r>
            <w:r w:rsidRPr="0009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0BB">
              <w:rPr>
                <w:rFonts w:ascii="Bell MT" w:eastAsia="Times New Roman" w:hAnsi="Bell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31FF6" w:rsidRDefault="00B31FF6" w:rsidP="00B31FF6">
      <w:pPr>
        <w:jc w:val="right"/>
      </w:pPr>
    </w:p>
    <w:p w:rsidR="00B31FF6" w:rsidRDefault="00B31FF6" w:rsidP="00B31FF6">
      <w:pPr>
        <w:jc w:val="right"/>
      </w:pPr>
    </w:p>
    <w:p w:rsidR="00B31FF6" w:rsidRDefault="00B31FF6" w:rsidP="00B31FF6">
      <w:pPr>
        <w:jc w:val="right"/>
      </w:pPr>
    </w:p>
    <w:p w:rsidR="00B31FF6" w:rsidRDefault="00B31FF6" w:rsidP="00B31FF6">
      <w:pPr>
        <w:jc w:val="right"/>
      </w:pPr>
    </w:p>
    <w:p w:rsidR="00D73982" w:rsidRDefault="00D73982" w:rsidP="00D73982">
      <w:pPr>
        <w:tabs>
          <w:tab w:val="left" w:pos="8265"/>
        </w:tabs>
      </w:pPr>
      <w:r w:rsidRPr="0017511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-634365</wp:posOffset>
            </wp:positionV>
            <wp:extent cx="2466975" cy="1590675"/>
            <wp:effectExtent l="19050" t="0" r="9525" b="0"/>
            <wp:wrapNone/>
            <wp:docPr id="2" name="Рисунок 1" descr="C:\Users\User\Desktop\лого в кп!!!!!!!!!!!!!!!!!!!!!!!!!!!!!!!!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в кп!!!!!!!!!!!!!!!!!!!!!!!!!!!!!!!!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18.08.15</w:t>
      </w:r>
    </w:p>
    <w:p w:rsidR="00D73982" w:rsidRPr="00B31FF6" w:rsidRDefault="00D73982" w:rsidP="00D73982"/>
    <w:tbl>
      <w:tblPr>
        <w:tblW w:w="28091" w:type="dxa"/>
        <w:tblInd w:w="-459" w:type="dxa"/>
        <w:tblLook w:val="04A0"/>
      </w:tblPr>
      <w:tblGrid>
        <w:gridCol w:w="1985"/>
        <w:gridCol w:w="246"/>
        <w:gridCol w:w="2068"/>
        <w:gridCol w:w="229"/>
        <w:gridCol w:w="1438"/>
        <w:gridCol w:w="229"/>
        <w:gridCol w:w="1057"/>
        <w:gridCol w:w="229"/>
        <w:gridCol w:w="1054"/>
        <w:gridCol w:w="560"/>
        <w:gridCol w:w="1111"/>
        <w:gridCol w:w="414"/>
        <w:gridCol w:w="605"/>
        <w:gridCol w:w="141"/>
        <w:gridCol w:w="799"/>
        <w:gridCol w:w="141"/>
        <w:gridCol w:w="799"/>
        <w:gridCol w:w="141"/>
        <w:gridCol w:w="940"/>
        <w:gridCol w:w="79"/>
        <w:gridCol w:w="320"/>
        <w:gridCol w:w="620"/>
        <w:gridCol w:w="320"/>
        <w:gridCol w:w="620"/>
        <w:gridCol w:w="320"/>
        <w:gridCol w:w="620"/>
        <w:gridCol w:w="320"/>
        <w:gridCol w:w="220"/>
        <w:gridCol w:w="740"/>
        <w:gridCol w:w="200"/>
        <w:gridCol w:w="740"/>
        <w:gridCol w:w="200"/>
        <w:gridCol w:w="740"/>
        <w:gridCol w:w="200"/>
        <w:gridCol w:w="740"/>
        <w:gridCol w:w="200"/>
        <w:gridCol w:w="20"/>
        <w:gridCol w:w="720"/>
        <w:gridCol w:w="220"/>
        <w:gridCol w:w="720"/>
        <w:gridCol w:w="220"/>
        <w:gridCol w:w="720"/>
        <w:gridCol w:w="222"/>
        <w:gridCol w:w="266"/>
        <w:gridCol w:w="266"/>
        <w:gridCol w:w="266"/>
        <w:gridCol w:w="142"/>
        <w:gridCol w:w="940"/>
        <w:gridCol w:w="940"/>
        <w:gridCol w:w="222"/>
        <w:gridCol w:w="266"/>
        <w:gridCol w:w="266"/>
        <w:gridCol w:w="186"/>
        <w:gridCol w:w="104"/>
        <w:gridCol w:w="118"/>
        <w:gridCol w:w="222"/>
        <w:gridCol w:w="222"/>
        <w:gridCol w:w="222"/>
      </w:tblGrid>
      <w:tr w:rsidR="00D73982" w:rsidRPr="001D4C55" w:rsidTr="009A11D9">
        <w:trPr>
          <w:gridAfter w:val="9"/>
          <w:wAfter w:w="1044" w:type="dxa"/>
          <w:trHeight w:val="720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tab/>
            </w:r>
            <w:bookmarkStart w:id="0" w:name="RANGE!A1"/>
            <w:r w:rsidRPr="001D4C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  <w:t>ВЫШКИ-ТУРЫ</w:t>
            </w:r>
            <w:bookmarkEnd w:id="0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9"/>
          <w:wAfter w:w="1044" w:type="dxa"/>
          <w:trHeight w:val="36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Б.блок 1,6*0,7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4 625,00р.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Пром. сек. 1,6*0,7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1 369,00р.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9"/>
          <w:wAfter w:w="1044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Б.блок 2,0*1,0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6 063,00р.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Пром. сек. 2,0*1,0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1 513,00р.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9"/>
          <w:wAfter w:w="1044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Б.блок 2,0*1,2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6 663,00р.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Пром. сек. 2,0*1,2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1 875,00р.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9"/>
          <w:wAfter w:w="1044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Б.блок 2,0*2,0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8 250,00р.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Пром. сек. 2,0*2,0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2 048,00р.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9"/>
          <w:wAfter w:w="1044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Колесо пром.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319,00р.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99CC" w:fill="D7E4BC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Стаб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D4C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лизатор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D7E4BC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26BA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304,00р.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9"/>
          <w:wAfter w:w="1044" w:type="dxa"/>
          <w:trHeight w:val="705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Общая высота</w:t>
            </w: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(м)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ысота до настила (м)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-во секций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Цена в руб.</w:t>
            </w:r>
          </w:p>
        </w:tc>
        <w:tc>
          <w:tcPr>
            <w:tcW w:w="1160" w:type="dxa"/>
            <w:gridSpan w:val="3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gridSpan w:val="4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20066F" w:rsidP="009A1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32"/>
                <w:szCs w:val="32"/>
                <w:u w:val="single"/>
                <w:lang w:eastAsia="ru-RU"/>
              </w:rPr>
            </w:pPr>
            <w:hyperlink r:id="rId8" w:anchor="СОДЕРЖАНИЕ!A1" w:history="1">
              <w:r w:rsidR="00D73982" w:rsidRPr="001D4C55">
                <w:rPr>
                  <w:rFonts w:ascii="Calibri" w:eastAsia="Times New Roman" w:hAnsi="Calibri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НАЗАД</w:t>
              </w:r>
            </w:hyperlink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ВСП 0,7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1,85 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6E6E6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ABF8F" w:themeFill="accent6" w:themeFillTint="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7 269,00р.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1,6х0,7м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3,25 м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8 638,00р.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10 006,00р.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12 590,00р. *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13 959,00р.*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6"/>
          <w:wAfter w:w="4086" w:type="dxa"/>
          <w:trHeight w:val="57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247FA1" w:rsidRDefault="00D73982" w:rsidP="009A11D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к</w:t>
            </w:r>
            <w:r w:rsidRPr="00247F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омплект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входят</w:t>
            </w:r>
            <w:r w:rsidRPr="00247F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стабилизатор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</w:p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1 216,00р.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ВСП 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99CC" w:fill="FFFFFF" w:themeFill="background1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8 850,00р.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2,0х1,0 м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10 363,00р.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16"/>
          <w:wAfter w:w="4086" w:type="dxa"/>
          <w:trHeight w:val="360"/>
        </w:trPr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11 875,00р.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2"/>
          <w:wAfter w:w="306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14 603,00р.*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2"/>
          <w:wAfter w:w="306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16 115,00р.*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2"/>
          <w:wAfter w:w="306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17 628,00р.*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2"/>
          <w:wAfter w:w="306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19 140,00р.*</w:t>
            </w:r>
          </w:p>
        </w:tc>
        <w:tc>
          <w:tcPr>
            <w:tcW w:w="437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28575</wp:posOffset>
                  </wp:positionV>
                  <wp:extent cx="2105025" cy="3590925"/>
                  <wp:effectExtent l="0" t="0" r="0" b="0"/>
                  <wp:wrapNone/>
                  <wp:docPr id="6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26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12"/>
          <w:wAfter w:w="3066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20 653,00р.*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22 165,00р.*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23 678,00р.*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25 190,00р.*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26 703,00р.*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28 215,00р.*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29 728,00р.*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31 240,00р.*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4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32 753,00р.*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525"/>
        </w:trPr>
        <w:tc>
          <w:tcPr>
            <w:tcW w:w="2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247FA1" w:rsidRDefault="00D73982" w:rsidP="009A11D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к</w:t>
            </w:r>
            <w:r w:rsidRPr="00247F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омплект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входят</w:t>
            </w:r>
            <w:r w:rsidRPr="00247F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стабилизатор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</w:p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1 216,00р.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525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Общая высота</w:t>
            </w: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(м)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ысота до настила (м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-во секций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Цена в руб.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8" w:space="0" w:color="auto"/>
              <w:bottom w:val="nil"/>
              <w:right w:val="single" w:sz="12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Solid Prof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FFFF" w:themeFill="background1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99CC" w:fill="FFFFFF" w:themeFill="background1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9 813,00р.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99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2,0х1,2 м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11 688,00р.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13 563,00р.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15 438,00р.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93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18529,00р.*</w:t>
            </w:r>
          </w:p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20 403,00р.*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22 278,00р.*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24 153,00р.*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26 028,00р.*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27 905,00р.*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29 778,00р.*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31 653,00р.*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33 528,00р.*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35 403,00р.*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37 278,00р.*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39 153,00р.*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247FA1" w:rsidRDefault="00D73982" w:rsidP="009A11D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к</w:t>
            </w:r>
            <w:r w:rsidRPr="00247F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омплект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входят</w:t>
            </w:r>
            <w:r w:rsidRPr="00247F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стабилизатор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</w:p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1 216,00р.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557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ВСП 2</w:t>
            </w:r>
          </w:p>
        </w:tc>
        <w:tc>
          <w:tcPr>
            <w:tcW w:w="231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FF99CC" w:fill="FABF8F" w:themeFill="accent6" w:themeFillTint="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99CC" w:fill="FABF8F" w:themeFill="accent6" w:themeFillTint="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11 573,00р.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99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FF99CC" w:fill="FFFF00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х 2м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13 620,00р.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15 668,00р.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17 715,00р.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19 763,00р.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21 810,00р.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23 858,00р.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25 905,00р.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27 953,00р.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30 000,00р.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32 048,00р.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34 095,00р.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36 143,00р.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38 190,00р.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6E6E6" w:fill="FFCC99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E6E6E6" w:fill="FFCC99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color w:val="000000"/>
                <w:sz w:val="24"/>
                <w:szCs w:val="24"/>
                <w:lang w:eastAsia="ru-RU"/>
              </w:rPr>
              <w:t>40 238,00р.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E6E6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42 285,00р.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 стабилизаторов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D4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1 216,00р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300"/>
        </w:trPr>
        <w:tc>
          <w:tcPr>
            <w:tcW w:w="10206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Аренда</w:t>
            </w:r>
            <w:r w:rsidRPr="001D4C55">
              <w:rPr>
                <w:rFonts w:ascii="Bell MT" w:eastAsia="Times New Roman" w:hAnsi="Bell MT" w:cs="Bell MT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1D4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вышки</w:t>
            </w:r>
            <w:r w:rsidRPr="001D4C55">
              <w:rPr>
                <w:rFonts w:ascii="Bell MT" w:eastAsia="Times New Roman" w:hAnsi="Bell MT" w:cs="Bell MT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-</w:t>
            </w:r>
            <w:r w:rsidRPr="001D4C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туры</w:t>
            </w:r>
          </w:p>
        </w:tc>
        <w:tc>
          <w:tcPr>
            <w:tcW w:w="1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gridAfter w:val="4"/>
          <w:wAfter w:w="918" w:type="dxa"/>
          <w:trHeight w:val="195"/>
        </w:trPr>
        <w:tc>
          <w:tcPr>
            <w:tcW w:w="10206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  <w:sz w:val="36"/>
                <w:szCs w:val="36"/>
                <w:lang w:eastAsia="ru-RU"/>
              </w:rPr>
            </w:pPr>
            <w:r w:rsidRPr="001D4C55">
              <w:rPr>
                <w:rFonts w:ascii="Bell MT" w:eastAsia="Times New Roman" w:hAnsi="Bell MT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4C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30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82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</w:t>
            </w:r>
          </w:p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Pr="001D4C5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Высота</w:t>
            </w:r>
          </w:p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1-3дня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7-14 дней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14 дней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2,0*1,2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3 до 8,7м</w:t>
            </w:r>
          </w:p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500,00р.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350,00р.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300,00р.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9,9 до 14,7м</w:t>
            </w:r>
          </w:p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800,00р.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370,00р.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320,00р.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15,9 до 20,7м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950,00р.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450,00р.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400,00р.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2,0*2,0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3 до 8,7м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550,00р.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440,00р.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9,9 до 14,7м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850,00р.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460,00р.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420,00р.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15,9 до 20,7м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1 000,00р.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480,00р.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450,00р.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1,6*0,8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3 до 8,7м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350,00р.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300,00р.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9,9 до 14,7м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500,00р.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370,00р.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320,00р.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82" w:rsidRPr="001D4C55" w:rsidTr="009A11D9">
        <w:trPr>
          <w:trHeight w:val="342"/>
        </w:trPr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 15,9 до 20,7м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600,00р.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D73982" w:rsidRPr="00226BA9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26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450,00р.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400,00р.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1 день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C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D73982" w:rsidRPr="001D4C55" w:rsidRDefault="00D73982" w:rsidP="009A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982" w:rsidRDefault="00D73982" w:rsidP="00D73982">
      <w:pPr>
        <w:ind w:right="-426"/>
        <w:jc w:val="right"/>
      </w:pPr>
    </w:p>
    <w:p w:rsidR="00D73982" w:rsidRDefault="00D73982" w:rsidP="00D73982">
      <w:pPr>
        <w:ind w:right="-426"/>
        <w:jc w:val="right"/>
      </w:pPr>
    </w:p>
    <w:p w:rsidR="00D73982" w:rsidRDefault="00D73982" w:rsidP="00D73982">
      <w:pPr>
        <w:ind w:right="-426"/>
        <w:jc w:val="right"/>
      </w:pPr>
    </w:p>
    <w:p w:rsidR="00D73982" w:rsidRDefault="00D73982" w:rsidP="00D73982">
      <w:pPr>
        <w:ind w:right="-426"/>
        <w:jc w:val="right"/>
      </w:pPr>
    </w:p>
    <w:p w:rsidR="00D73982" w:rsidRDefault="00D73982" w:rsidP="00D73982">
      <w:pPr>
        <w:jc w:val="right"/>
      </w:pPr>
    </w:p>
    <w:p w:rsidR="00D73982" w:rsidRDefault="00D73982" w:rsidP="00D73982">
      <w:pPr>
        <w:jc w:val="right"/>
      </w:pPr>
    </w:p>
    <w:p w:rsidR="00D73982" w:rsidRDefault="00D73982" w:rsidP="00D73982">
      <w:pPr>
        <w:tabs>
          <w:tab w:val="left" w:pos="8265"/>
        </w:tabs>
      </w:pPr>
      <w:r w:rsidRPr="0017511B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-634365</wp:posOffset>
            </wp:positionV>
            <wp:extent cx="2466975" cy="1590675"/>
            <wp:effectExtent l="19050" t="0" r="9525" b="0"/>
            <wp:wrapNone/>
            <wp:docPr id="3" name="Рисунок 1" descr="C:\Users\User\Desktop\лого в кп!!!!!!!!!!!!!!!!!!!!!!!!!!!!!!!!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в кп!!!!!!!!!!!!!!!!!!!!!!!!!!!!!!!!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18.08.2015</w:t>
      </w:r>
    </w:p>
    <w:p w:rsidR="00D73982" w:rsidRDefault="00D73982" w:rsidP="00D73982">
      <w:pPr>
        <w:tabs>
          <w:tab w:val="left" w:pos="8265"/>
        </w:tabs>
      </w:pPr>
    </w:p>
    <w:p w:rsidR="00D73982" w:rsidRPr="00B31FF6" w:rsidRDefault="00D73982" w:rsidP="00D73982"/>
    <w:tbl>
      <w:tblPr>
        <w:tblW w:w="10349" w:type="dxa"/>
        <w:tblInd w:w="-885" w:type="dxa"/>
        <w:tblLayout w:type="fixed"/>
        <w:tblLook w:val="04A0"/>
      </w:tblPr>
      <w:tblGrid>
        <w:gridCol w:w="3035"/>
        <w:gridCol w:w="652"/>
        <w:gridCol w:w="1417"/>
        <w:gridCol w:w="364"/>
        <w:gridCol w:w="1337"/>
        <w:gridCol w:w="72"/>
        <w:gridCol w:w="1771"/>
        <w:gridCol w:w="1701"/>
      </w:tblGrid>
      <w:tr w:rsidR="00D73982" w:rsidRPr="00611784" w:rsidTr="009A11D9">
        <w:trPr>
          <w:trHeight w:val="601"/>
        </w:trPr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99CC" w:fill="92D050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О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ПАЛУБКА</w:t>
            </w:r>
            <w:r w:rsidRPr="00611784">
              <w:rPr>
                <w:rFonts w:ascii="Bell MT" w:eastAsia="Times New Roman" w:hAnsi="Bell MT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D73982" w:rsidRPr="00611784" w:rsidTr="009A11D9">
        <w:trPr>
          <w:trHeight w:val="415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Новая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продукция</w:t>
            </w:r>
          </w:p>
        </w:tc>
      </w:tr>
      <w:tr w:rsidR="00D73982" w:rsidRPr="00611784" w:rsidTr="009A11D9">
        <w:trPr>
          <w:trHeight w:val="54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Масса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Pr="00611784">
              <w:rPr>
                <w:rFonts w:ascii="Bell MT" w:eastAsia="Times New Roman" w:hAnsi="Bell MT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Размеры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Pr="00611784">
              <w:rPr>
                <w:rFonts w:ascii="Bell MT" w:eastAsia="Times New Roman" w:hAnsi="Bell MT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Нагрузка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Цена</w:t>
            </w:r>
          </w:p>
        </w:tc>
      </w:tr>
      <w:tr w:rsidR="00D73982" w:rsidRPr="00611784" w:rsidTr="009A11D9">
        <w:trPr>
          <w:trHeight w:val="58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Стойка телескопическая L=3,1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12,41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1,7-3,1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3000-1500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650,00р.</w:t>
            </w:r>
          </w:p>
        </w:tc>
      </w:tr>
      <w:tr w:rsidR="00D73982" w:rsidRPr="00611784" w:rsidTr="009A11D9">
        <w:trPr>
          <w:trHeight w:val="6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Стойка телескопическая L=3,7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13,92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2,0-3,7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2900-1300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705,00р.</w:t>
            </w:r>
          </w:p>
        </w:tc>
      </w:tr>
      <w:tr w:rsidR="00D73982" w:rsidRPr="00611784" w:rsidTr="009A11D9">
        <w:trPr>
          <w:trHeight w:val="60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Стойка телескопическая L=4,2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15,04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2,5-4,2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2900-1200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780,00р.</w:t>
            </w:r>
          </w:p>
        </w:tc>
      </w:tr>
      <w:tr w:rsidR="00D73982" w:rsidRPr="00611784" w:rsidTr="009A11D9">
        <w:trPr>
          <w:trHeight w:val="6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Стойка телескопическая L=4,7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22,51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2,6-4,7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3300-1700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880,00р.</w:t>
            </w:r>
          </w:p>
        </w:tc>
      </w:tr>
      <w:tr w:rsidR="00D73982" w:rsidRPr="00611784" w:rsidTr="009A11D9">
        <w:trPr>
          <w:trHeight w:val="53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Тренога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248,00р.</w:t>
            </w:r>
          </w:p>
        </w:tc>
      </w:tr>
      <w:tr w:rsidR="00D73982" w:rsidRPr="00611784" w:rsidTr="009A11D9">
        <w:trPr>
          <w:trHeight w:val="557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Унивилка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68,00р.</w:t>
            </w:r>
          </w:p>
        </w:tc>
      </w:tr>
      <w:tr w:rsidR="00D73982" w:rsidRPr="00611784" w:rsidTr="009A11D9">
        <w:trPr>
          <w:trHeight w:val="60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Балка деревянная 1 м/п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5 кг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240,00р.</w:t>
            </w:r>
          </w:p>
        </w:tc>
      </w:tr>
      <w:tr w:rsidR="00D73982" w:rsidRPr="00611784" w:rsidTr="009A11D9">
        <w:trPr>
          <w:trHeight w:val="60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 xml:space="preserve">Фанера ламинированная </w:t>
            </w:r>
            <w:r w:rsidRPr="00611784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1220х2440х18 мм </w:t>
            </w:r>
            <w:r w:rsidRPr="006117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(Россия)</w:t>
            </w:r>
            <w:r w:rsidRPr="0061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2 063,00 р./лист</w:t>
            </w:r>
            <w:r w:rsidRPr="0061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38 500,00р.</w:t>
            </w:r>
          </w:p>
        </w:tc>
      </w:tr>
      <w:tr w:rsidR="00D73982" w:rsidRPr="00611784" w:rsidTr="009A11D9">
        <w:trPr>
          <w:trHeight w:val="641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 xml:space="preserve">Фанера ламинированная </w:t>
            </w:r>
            <w:r w:rsidRPr="00611784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1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1220х2440х18 мм </w:t>
            </w:r>
            <w:r w:rsidRPr="006117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(Китай)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244EE8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1 580,00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244E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/лист</w:t>
            </w:r>
          </w:p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29 500,00р.</w:t>
            </w:r>
          </w:p>
        </w:tc>
      </w:tr>
      <w:tr w:rsidR="00D73982" w:rsidRPr="00611784" w:rsidTr="009A11D9">
        <w:trPr>
          <w:trHeight w:val="54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Аренда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по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элементам</w:t>
            </w:r>
          </w:p>
        </w:tc>
      </w:tr>
      <w:tr w:rsidR="00D73982" w:rsidRPr="00611784" w:rsidTr="009A11D9">
        <w:trPr>
          <w:trHeight w:val="51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Стойка телескопическая L=3,1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12,41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130,00р.</w:t>
            </w:r>
          </w:p>
        </w:tc>
      </w:tr>
      <w:tr w:rsidR="00D73982" w:rsidRPr="00611784" w:rsidTr="009A11D9">
        <w:trPr>
          <w:trHeight w:val="51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Стойка телескопическая L=3,7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13,92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150,00р.</w:t>
            </w:r>
          </w:p>
        </w:tc>
      </w:tr>
      <w:tr w:rsidR="00D73982" w:rsidRPr="00611784" w:rsidTr="009A11D9">
        <w:trPr>
          <w:trHeight w:val="52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Тренога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60,00р.</w:t>
            </w:r>
          </w:p>
        </w:tc>
      </w:tr>
      <w:tr w:rsidR="00D73982" w:rsidRPr="00611784" w:rsidTr="009A11D9">
        <w:trPr>
          <w:trHeight w:val="51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Унивилка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35,00р.</w:t>
            </w:r>
          </w:p>
        </w:tc>
      </w:tr>
      <w:tr w:rsidR="00D73982" w:rsidRPr="00611784" w:rsidTr="009A11D9">
        <w:trPr>
          <w:trHeight w:val="49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Балка деревянная 1 м/п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50,00р.</w:t>
            </w:r>
          </w:p>
        </w:tc>
      </w:tr>
      <w:tr w:rsidR="00D73982" w:rsidRPr="00611784" w:rsidTr="009A11D9">
        <w:trPr>
          <w:trHeight w:val="540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99CC" w:fill="E6B9B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Аренда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в</w:t>
            </w:r>
            <w:r w:rsidRPr="00611784">
              <w:rPr>
                <w:rFonts w:ascii="Bell MT" w:eastAsia="Times New Roman" w:hAnsi="Bell MT" w:cs="Bell MT"/>
                <w:b/>
                <w:bCs/>
                <w:i/>
                <w:iCs/>
                <w:sz w:val="36"/>
                <w:szCs w:val="36"/>
                <w:lang w:eastAsia="ru-RU"/>
              </w:rPr>
              <w:t xml:space="preserve"> </w:t>
            </w:r>
            <w:r w:rsidRPr="006117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комплекте</w:t>
            </w:r>
          </w:p>
        </w:tc>
      </w:tr>
      <w:tr w:rsidR="00D73982" w:rsidRPr="00611784" w:rsidTr="009A11D9">
        <w:trPr>
          <w:trHeight w:val="360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17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H=3,1 м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до 100м2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220,00р.</w:t>
            </w:r>
          </w:p>
        </w:tc>
      </w:tr>
      <w:tr w:rsidR="00D73982" w:rsidRPr="00611784" w:rsidTr="009A11D9">
        <w:trPr>
          <w:trHeight w:val="375"/>
        </w:trPr>
        <w:tc>
          <w:tcPr>
            <w:tcW w:w="3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от 100м2 и выше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210,00р.</w:t>
            </w:r>
          </w:p>
        </w:tc>
      </w:tr>
      <w:tr w:rsidR="00D73982" w:rsidRPr="00611784" w:rsidTr="009A11D9">
        <w:trPr>
          <w:trHeight w:val="360"/>
        </w:trPr>
        <w:tc>
          <w:tcPr>
            <w:tcW w:w="3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17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H=3,7 м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до 100м2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230,00р.</w:t>
            </w:r>
          </w:p>
        </w:tc>
      </w:tr>
      <w:tr w:rsidR="00D73982" w:rsidRPr="00611784" w:rsidTr="009A11D9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от 100м2 и выше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220,00р</w:t>
            </w:r>
            <w:r w:rsidRPr="00611784">
              <w:rPr>
                <w:rFonts w:ascii="Arial" w:eastAsia="Times New Roman" w:hAnsi="Arial" w:cs="Arial"/>
                <w:b/>
                <w:lang w:eastAsia="ru-RU"/>
              </w:rPr>
              <w:t>.</w:t>
            </w:r>
          </w:p>
        </w:tc>
      </w:tr>
      <w:tr w:rsidR="00D73982" w:rsidRPr="00611784" w:rsidTr="009A11D9">
        <w:trPr>
          <w:trHeight w:val="360"/>
        </w:trPr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178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H=4,2 м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до 100м2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11784">
              <w:rPr>
                <w:rFonts w:ascii="Arial" w:eastAsia="Times New Roman" w:hAnsi="Arial" w:cs="Arial"/>
                <w:b/>
                <w:lang w:eastAsia="ru-RU"/>
              </w:rPr>
              <w:t>240,00р.</w:t>
            </w:r>
          </w:p>
        </w:tc>
      </w:tr>
      <w:tr w:rsidR="00D73982" w:rsidRPr="00611784" w:rsidTr="009A11D9">
        <w:trPr>
          <w:trHeight w:val="360"/>
        </w:trPr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от 100м2 и выше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982" w:rsidRPr="00611784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11784">
              <w:rPr>
                <w:rFonts w:ascii="Arial" w:eastAsia="Times New Roman" w:hAnsi="Arial" w:cs="Arial"/>
                <w:lang w:eastAsia="ru-RU"/>
              </w:rPr>
              <w:t>230,00р.</w:t>
            </w:r>
          </w:p>
        </w:tc>
      </w:tr>
    </w:tbl>
    <w:p w:rsidR="00D73982" w:rsidRDefault="00D73982" w:rsidP="00D73982">
      <w:pPr>
        <w:jc w:val="right"/>
      </w:pPr>
    </w:p>
    <w:p w:rsidR="00D73982" w:rsidRDefault="00D73982" w:rsidP="00D73982">
      <w:pPr>
        <w:tabs>
          <w:tab w:val="left" w:pos="8265"/>
        </w:tabs>
      </w:pPr>
      <w:r w:rsidRPr="0017511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-634365</wp:posOffset>
            </wp:positionV>
            <wp:extent cx="2466975" cy="1590675"/>
            <wp:effectExtent l="19050" t="0" r="9525" b="0"/>
            <wp:wrapNone/>
            <wp:docPr id="4" name="Рисунок 1" descr="C:\Users\User\Desktop\лого в кп!!!!!!!!!!!!!!!!!!!!!!!!!!!!!!!!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в кп!!!!!!!!!!!!!!!!!!!!!!!!!!!!!!!!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18.08.2015</w:t>
      </w:r>
    </w:p>
    <w:p w:rsidR="00D73982" w:rsidRPr="00B31FF6" w:rsidRDefault="00D73982" w:rsidP="00D73982"/>
    <w:p w:rsidR="00D73982" w:rsidRPr="00B31FF6" w:rsidRDefault="00D73982" w:rsidP="00D73982">
      <w:pPr>
        <w:tabs>
          <w:tab w:val="left" w:pos="2700"/>
        </w:tabs>
      </w:pPr>
      <w:r>
        <w:tab/>
      </w:r>
    </w:p>
    <w:tbl>
      <w:tblPr>
        <w:tblW w:w="9528" w:type="dxa"/>
        <w:tblInd w:w="108" w:type="dxa"/>
        <w:tblLook w:val="04A0"/>
      </w:tblPr>
      <w:tblGrid>
        <w:gridCol w:w="4376"/>
        <w:gridCol w:w="1916"/>
        <w:gridCol w:w="3236"/>
      </w:tblGrid>
      <w:tr w:rsidR="00D73982" w:rsidRPr="00B31FF6" w:rsidTr="009A11D9">
        <w:trPr>
          <w:trHeight w:val="600"/>
        </w:trPr>
        <w:tc>
          <w:tcPr>
            <w:tcW w:w="9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99CC" w:fill="95B3D7"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31FF6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  <w:lang w:eastAsia="ru-RU"/>
              </w:rPr>
              <w:t>ЛЕСА СТРОИТЕЛЬНЫЕ</w:t>
            </w:r>
          </w:p>
        </w:tc>
      </w:tr>
      <w:tr w:rsidR="00D73982" w:rsidRPr="00B31FF6" w:rsidTr="009A11D9">
        <w:trPr>
          <w:trHeight w:val="1785"/>
        </w:trPr>
        <w:tc>
          <w:tcPr>
            <w:tcW w:w="952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31FF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Леса строительные рамные ЛРСП</w:t>
            </w:r>
            <w:r w:rsidRPr="00B31F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B31FF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Основное отличие строительных лесов: быстрота монтажа, небольшой вес, малая металлоемкость и как следствие –низкая цена.                                                                       </w:t>
            </w:r>
            <w:r w:rsidRPr="00B31FF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 xml:space="preserve">Все элемнты имеют надежное полимерное порошковое покрытие что существенно увеличивает срок их службы.   </w:t>
            </w:r>
            <w:r w:rsidRPr="00B31F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Сертифицированы на высоту 40-60м с нагрузкой до 400кг/м2.</w:t>
            </w:r>
            <w:r w:rsidRPr="00B31FF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Сертификаты соответствия: №,№RU.МСС.016.134.2.ПР.3.4154 </w:t>
            </w:r>
          </w:p>
        </w:tc>
      </w:tr>
      <w:tr w:rsidR="00D73982" w:rsidRPr="00B31FF6" w:rsidTr="009A11D9">
        <w:trPr>
          <w:trHeight w:val="600"/>
        </w:trPr>
        <w:tc>
          <w:tcPr>
            <w:tcW w:w="43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Рама с лестницей 2х1м (42х1,5мм)</w:t>
            </w:r>
          </w:p>
        </w:tc>
        <w:tc>
          <w:tcPr>
            <w:tcW w:w="191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594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40м</w:t>
            </w:r>
          </w:p>
        </w:tc>
      </w:tr>
      <w:tr w:rsidR="00D73982" w:rsidRPr="00B31FF6" w:rsidTr="009A11D9">
        <w:trPr>
          <w:trHeight w:val="600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Рама проходная 2х1м (42х1,5мм)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523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нагрузка 200кг/м2</w:t>
            </w:r>
          </w:p>
        </w:tc>
      </w:tr>
      <w:tr w:rsidR="00D73982" w:rsidRPr="00B31FF6" w:rsidTr="009A11D9">
        <w:trPr>
          <w:trHeight w:val="600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  <w:b w:val="0"/>
              </w:rPr>
            </w:pPr>
            <w:r w:rsidRPr="00BF08AB">
              <w:rPr>
                <w:rStyle w:val="a3"/>
                <w:b w:val="0"/>
              </w:rPr>
              <w:t>Рама с лестницей 2х1м (42х2мм)для ЛРС60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b w:val="0"/>
                <w:sz w:val="24"/>
                <w:szCs w:val="24"/>
              </w:rPr>
            </w:pPr>
            <w:r w:rsidRPr="009C41D2">
              <w:rPr>
                <w:rStyle w:val="a3"/>
                <w:b w:val="0"/>
                <w:sz w:val="24"/>
                <w:szCs w:val="24"/>
              </w:rPr>
              <w:t>696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Сертификат 30м</w:t>
            </w:r>
          </w:p>
        </w:tc>
      </w:tr>
      <w:tr w:rsidR="00D73982" w:rsidRPr="00B31FF6" w:rsidTr="009A11D9">
        <w:trPr>
          <w:trHeight w:val="600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  <w:b w:val="0"/>
              </w:rPr>
            </w:pPr>
            <w:r w:rsidRPr="00BF08AB">
              <w:rPr>
                <w:rStyle w:val="a3"/>
                <w:b w:val="0"/>
              </w:rPr>
              <w:t>Рама проходная 2х1м (42х2мм)для ЛРС60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b w:val="0"/>
                <w:sz w:val="24"/>
                <w:szCs w:val="24"/>
              </w:rPr>
            </w:pPr>
            <w:r w:rsidRPr="009C41D2">
              <w:rPr>
                <w:rStyle w:val="a3"/>
                <w:b w:val="0"/>
                <w:sz w:val="24"/>
                <w:szCs w:val="24"/>
              </w:rPr>
              <w:t>633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200кг/м2</w:t>
            </w:r>
          </w:p>
        </w:tc>
      </w:tr>
      <w:tr w:rsidR="00D73982" w:rsidRPr="00B31FF6" w:rsidTr="009A11D9">
        <w:trPr>
          <w:trHeight w:val="487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Связь диагональ L=3м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304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94615</wp:posOffset>
                  </wp:positionV>
                  <wp:extent cx="1419225" cy="1914525"/>
                  <wp:effectExtent l="19050" t="0" r="9525" b="0"/>
                  <wp:wrapNone/>
                  <wp:docPr id="5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1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0"/>
            </w:tblGrid>
            <w:tr w:rsidR="00D73982" w:rsidRPr="00B31FF6" w:rsidTr="009A11D9">
              <w:trPr>
                <w:trHeight w:val="36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73982" w:rsidRPr="00B31FF6" w:rsidRDefault="00D73982" w:rsidP="009A11D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31FF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73982" w:rsidRPr="00B31FF6" w:rsidRDefault="00D73982" w:rsidP="009A1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3982" w:rsidRPr="00B31FF6" w:rsidTr="009A11D9">
        <w:trPr>
          <w:trHeight w:val="553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  <w:b w:val="0"/>
              </w:rPr>
            </w:pPr>
            <w:r w:rsidRPr="00BF08AB">
              <w:rPr>
                <w:rStyle w:val="a3"/>
                <w:b w:val="0"/>
              </w:rPr>
              <w:t>Связь диагональ L=2м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b w:val="0"/>
                <w:sz w:val="24"/>
                <w:szCs w:val="24"/>
              </w:rPr>
            </w:pPr>
            <w:r w:rsidRPr="009C41D2">
              <w:rPr>
                <w:rStyle w:val="a3"/>
                <w:b w:val="0"/>
                <w:sz w:val="24"/>
                <w:szCs w:val="24"/>
              </w:rPr>
              <w:t>228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499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Связь горизонталь L=3м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146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460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  <w:b w:val="0"/>
              </w:rPr>
            </w:pPr>
            <w:r w:rsidRPr="00BF08AB">
              <w:rPr>
                <w:rStyle w:val="a3"/>
                <w:b w:val="0"/>
              </w:rPr>
              <w:t>Связь горизонталь L=2м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b w:val="0"/>
                <w:sz w:val="24"/>
                <w:szCs w:val="24"/>
              </w:rPr>
            </w:pPr>
            <w:r w:rsidRPr="009C41D2">
              <w:rPr>
                <w:rStyle w:val="a3"/>
                <w:b w:val="0"/>
                <w:sz w:val="24"/>
                <w:szCs w:val="24"/>
              </w:rPr>
              <w:t>114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419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Опорная простая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60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426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Ригель настила L=3м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434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367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Ригель настила L=2м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377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417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Настил деревянный 1*1,1м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150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70"/>
        </w:trPr>
        <w:tc>
          <w:tcPr>
            <w:tcW w:w="43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BF08AB" w:rsidRDefault="00D73982" w:rsidP="009A11D9">
            <w:pPr>
              <w:pStyle w:val="21"/>
              <w:rPr>
                <w:rStyle w:val="a3"/>
              </w:rPr>
            </w:pPr>
            <w:r w:rsidRPr="00BF08AB">
              <w:rPr>
                <w:rStyle w:val="a3"/>
              </w:rPr>
              <w:t>Кронштейн крепление к стене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  <w:hideMark/>
          </w:tcPr>
          <w:p w:rsidR="00D73982" w:rsidRPr="009C41D2" w:rsidRDefault="00D73982" w:rsidP="009A11D9">
            <w:pPr>
              <w:pStyle w:val="21"/>
              <w:rPr>
                <w:rStyle w:val="a3"/>
                <w:sz w:val="24"/>
                <w:szCs w:val="24"/>
              </w:rPr>
            </w:pPr>
            <w:r w:rsidRPr="009C41D2">
              <w:rPr>
                <w:rStyle w:val="a3"/>
                <w:sz w:val="24"/>
                <w:szCs w:val="24"/>
              </w:rPr>
              <w:t>80</w:t>
            </w:r>
            <w:r>
              <w:rPr>
                <w:rStyle w:val="a3"/>
                <w:sz w:val="24"/>
                <w:szCs w:val="24"/>
              </w:rPr>
              <w:t xml:space="preserve"> руб.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82" w:rsidRPr="00B31FF6" w:rsidTr="009A11D9">
        <w:trPr>
          <w:trHeight w:val="499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bCs/>
                <w:sz w:val="32"/>
                <w:szCs w:val="32"/>
                <w:lang w:eastAsia="ru-RU"/>
              </w:rPr>
            </w:pPr>
            <w:r w:rsidRPr="00B31F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Аренда</w:t>
            </w:r>
            <w:r w:rsidRPr="00B31FF6">
              <w:rPr>
                <w:rFonts w:ascii="Bell MT" w:eastAsia="Times New Roman" w:hAnsi="Bell MT" w:cs="Bell MT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B31F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строительных</w:t>
            </w:r>
            <w:r w:rsidRPr="00B31FF6">
              <w:rPr>
                <w:rFonts w:ascii="Bell MT" w:eastAsia="Times New Roman" w:hAnsi="Bell MT" w:cs="Bell MT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B31F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лесов</w:t>
            </w:r>
          </w:p>
        </w:tc>
      </w:tr>
      <w:tr w:rsidR="00D73982" w:rsidRPr="00B31FF6" w:rsidTr="009A11D9">
        <w:trPr>
          <w:trHeight w:val="499"/>
        </w:trPr>
        <w:tc>
          <w:tcPr>
            <w:tcW w:w="4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sz w:val="44"/>
                <w:szCs w:val="44"/>
                <w:lang w:eastAsia="ru-RU"/>
              </w:rPr>
            </w:pPr>
            <w:r w:rsidRPr="00B31FF6">
              <w:rPr>
                <w:rFonts w:ascii="Bell MT" w:eastAsia="Times New Roman" w:hAnsi="Bell MT" w:cs="Times New Roman"/>
                <w:sz w:val="44"/>
                <w:szCs w:val="44"/>
                <w:lang w:eastAsia="ru-RU"/>
              </w:rPr>
              <w:t xml:space="preserve">Hmax=40 </w:t>
            </w:r>
            <w:r w:rsidRPr="00B31FF6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</w:t>
            </w:r>
            <w:r w:rsidRPr="00B31FF6">
              <w:rPr>
                <w:rFonts w:ascii="Bell MT" w:eastAsia="Times New Roman" w:hAnsi="Bell MT" w:cs="Times New Roman"/>
                <w:sz w:val="44"/>
                <w:szCs w:val="44"/>
                <w:lang w:eastAsia="ru-RU"/>
              </w:rPr>
              <w:t xml:space="preserve"> </w:t>
            </w:r>
            <w:r w:rsidRPr="00B31FF6">
              <w:rPr>
                <w:rFonts w:ascii="Bell MT" w:eastAsia="Times New Roman" w:hAnsi="Bell MT" w:cs="Times New Roman"/>
                <w:sz w:val="28"/>
                <w:szCs w:val="28"/>
                <w:lang w:eastAsia="ru-RU"/>
              </w:rPr>
              <w:t>(</w:t>
            </w:r>
            <w:r w:rsidRPr="00B3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31FF6">
              <w:rPr>
                <w:rFonts w:ascii="Bell MT" w:eastAsia="Times New Roman" w:hAnsi="Bell MT" w:cs="Bell MT"/>
                <w:sz w:val="28"/>
                <w:szCs w:val="28"/>
                <w:lang w:eastAsia="ru-RU"/>
              </w:rPr>
              <w:t>2/</w:t>
            </w:r>
            <w:r w:rsidRPr="00B3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r w:rsidRPr="00B31FF6">
              <w:rPr>
                <w:rFonts w:ascii="Bell MT" w:eastAsia="Times New Roman" w:hAnsi="Bell MT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1,45р.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1000 м2 и выше</w:t>
            </w:r>
          </w:p>
        </w:tc>
      </w:tr>
      <w:tr w:rsidR="00D73982" w:rsidRPr="00B31FF6" w:rsidTr="009A11D9">
        <w:trPr>
          <w:trHeight w:val="660"/>
        </w:trPr>
        <w:tc>
          <w:tcPr>
            <w:tcW w:w="4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Bell MT" w:eastAsia="Times New Roman" w:hAnsi="Bell MT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1,50р.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 м2 до 1000 м2</w:t>
            </w:r>
          </w:p>
        </w:tc>
      </w:tr>
      <w:tr w:rsidR="00D73982" w:rsidRPr="00B31FF6" w:rsidTr="009A11D9">
        <w:trPr>
          <w:trHeight w:val="465"/>
        </w:trPr>
        <w:tc>
          <w:tcPr>
            <w:tcW w:w="4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rPr>
                <w:rFonts w:ascii="Bell MT" w:eastAsia="Times New Roman" w:hAnsi="Bell MT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2,00р.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3982" w:rsidRPr="00B31FF6" w:rsidRDefault="00D73982" w:rsidP="009A1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1F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500 м2</w:t>
            </w:r>
          </w:p>
        </w:tc>
      </w:tr>
    </w:tbl>
    <w:p w:rsidR="00D73982" w:rsidRDefault="00D73982" w:rsidP="00D73982"/>
    <w:p w:rsidR="00D73982" w:rsidRPr="00B31FF6" w:rsidRDefault="00D73982" w:rsidP="00D73982">
      <w:pPr>
        <w:jc w:val="right"/>
      </w:pPr>
    </w:p>
    <w:p w:rsidR="00384A84" w:rsidRPr="00384A84" w:rsidRDefault="00384A84" w:rsidP="00384A84">
      <w:pPr>
        <w:shd w:val="clear" w:color="auto" w:fill="FFFFFF" w:themeFill="background1"/>
        <w:spacing w:after="0" w:line="450" w:lineRule="atLeast"/>
        <w:outlineLvl w:val="0"/>
        <w:rPr>
          <w:rFonts w:ascii="Arial" w:eastAsia="Times New Roman" w:hAnsi="Arial" w:cs="Arial"/>
          <w:b/>
          <w:bCs/>
          <w:color w:val="2B2B2D"/>
          <w:kern w:val="36"/>
          <w:sz w:val="39"/>
          <w:szCs w:val="39"/>
          <w:lang w:eastAsia="ru-RU"/>
        </w:rPr>
      </w:pPr>
      <w:r w:rsidRPr="00384A84">
        <w:rPr>
          <w:rFonts w:ascii="Arial" w:eastAsia="Times New Roman" w:hAnsi="Arial" w:cs="Arial"/>
          <w:b/>
          <w:bCs/>
          <w:color w:val="2B2B2D"/>
          <w:kern w:val="36"/>
          <w:sz w:val="39"/>
          <w:szCs w:val="39"/>
          <w:lang w:eastAsia="ru-RU"/>
        </w:rPr>
        <w:t>Цены на изделия из пластмассы</w:t>
      </w:r>
    </w:p>
    <w:p w:rsidR="00384A84" w:rsidRPr="00384A84" w:rsidRDefault="00384A84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 w:rsidRPr="00384A84">
        <w:rPr>
          <w:rFonts w:ascii="Arial" w:eastAsia="Times New Roman" w:hAnsi="Arial" w:cs="Arial"/>
          <w:color w:val="414143"/>
          <w:sz w:val="21"/>
          <w:szCs w:val="21"/>
          <w:lang w:eastAsia="ru-RU"/>
        </w:rPr>
        <w:t> </w:t>
      </w:r>
    </w:p>
    <w:tbl>
      <w:tblPr>
        <w:tblW w:w="8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EE7F8"/>
        <w:tblCellMar>
          <w:left w:w="0" w:type="dxa"/>
          <w:right w:w="0" w:type="dxa"/>
        </w:tblCellMar>
        <w:tblLook w:val="04A0"/>
      </w:tblPr>
      <w:tblGrid>
        <w:gridCol w:w="2420"/>
        <w:gridCol w:w="2906"/>
        <w:gridCol w:w="1213"/>
        <w:gridCol w:w="750"/>
        <w:gridCol w:w="1096"/>
      </w:tblGrid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Описание,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Единица измерен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Цена с НДС руб\шт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br/>
              <w:t>№20\5-16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5 до 16 мм,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br/>
              <w:t>защитный слой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52425" cy="342900"/>
                  <wp:effectExtent l="19050" t="0" r="9525" b="0"/>
                  <wp:docPr id="33" name="Рисунок 1" descr="http://rid-stroy.ru/wp-content/themes/ridstroy/imag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d-stroy.ru/wp-content/themes/ridstroy/imag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0,80р.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br/>
              <w:t>№25\5-16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5 до 16 мм,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br/>
              <w:t>защитный слой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33375"/>
                  <wp:effectExtent l="19050" t="0" r="0" b="0"/>
                  <wp:docPr id="32" name="Рисунок 2" descr="http://rid-stroy.ru/wp-content/themes/ridstroy/imag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d-stroy.ru/wp-content/themes/ridstroy/imag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0,92р.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№25\6-20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8 до 22 мм, защитный слой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33375"/>
                  <wp:effectExtent l="19050" t="0" r="0" b="0"/>
                  <wp:docPr id="31" name="Рисунок 3" descr="http://rid-stroy.ru/wp-content/themes/ridstroy/imag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d-stroy.ru/wp-content/themes/ridstroy/imag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0,92р.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№30\5-16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5 до 16 мм, защитный слой 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361950"/>
                  <wp:effectExtent l="19050" t="0" r="9525" b="0"/>
                  <wp:docPr id="30" name="Рисунок 4" descr="http://rid-stroy.ru/wp-content/themes/ridstroy/imag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d-stroy.ru/wp-content/themes/ridstroy/imag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1,60р.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№30\8-22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8 до 22 мм, защитный слой 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71475" cy="381000"/>
                  <wp:effectExtent l="19050" t="0" r="9525" b="0"/>
                  <wp:docPr id="29" name="Рисунок 5" descr="http://rid-stroy.ru/wp-content/themes/ridstroy/imag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d-stroy.ru/wp-content/themes/ridstroy/imag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1,60р.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№35\5-16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5 до 16 мм, защитный слой 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19050" t="0" r="0" b="0"/>
                  <wp:docPr id="28" name="Рисунок 6" descr="http://rid-stroy.ru/wp-content/themes/ridstroy/imag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id-stroy.ru/wp-content/themes/ridstroy/imag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1,85р.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№35\6-22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6 до 22 мм, защитный слой 35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19050" t="0" r="0" b="0"/>
                  <wp:docPr id="7" name="Рисунок 7" descr="http://rid-stroy.ru/wp-content/themes/ridstroy/imag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id-stroy.ru/wp-content/themes/ridstroy/imag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2,20р.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№40\5-16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5 до 16 мм, защитный слой 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71475" cy="342900"/>
                  <wp:effectExtent l="19050" t="0" r="9525" b="0"/>
                  <wp:docPr id="8" name="Рисунок 8" descr="http://rid-stroy.ru/wp-content/themes/ridstroy/imag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id-stroy.ru/wp-content/themes/ridstroy/imag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3,00р.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№40\8-22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8 до 22 мм, защитный слой 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71475" cy="342900"/>
                  <wp:effectExtent l="19050" t="0" r="9525" b="0"/>
                  <wp:docPr id="9" name="Рисунок 9" descr="http://rid-stroy.ru/wp-content/themes/ridstroy/imag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id-stroy.ru/wp-content/themes/ridstroy/imag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3,60р.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№50\6-22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6 до 22 мм, защитный слой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71475" cy="352425"/>
                  <wp:effectExtent l="19050" t="0" r="9525" b="0"/>
                  <wp:docPr id="10" name="Рисунок 10" descr="http://rid-stroy.ru/wp-content/themes/ridstroy/imag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id-stroy.ru/wp-content/themes/ridstroy/imag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4,30р.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№50\10-22 «Звёздочка»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 арматуры от 10 до 22 мм, защитный слой 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71475" cy="352425"/>
                  <wp:effectExtent l="19050" t="0" r="9525" b="0"/>
                  <wp:docPr id="11" name="Рисунок 11" descr="http://rid-stroy.ru/wp-content/themes/ridstroy/imag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id-stroy.ru/wp-content/themes/ridstroy/imag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4,30р.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«Стойка» ФСУ 15\25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 от 4 до 25мм защ.сл. 25мм ф арм от 4 до 16мм защ.сл. 15мм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14325" cy="304800"/>
                  <wp:effectExtent l="19050" t="0" r="9525" b="0"/>
                  <wp:docPr id="12" name="Рисунок 12" descr="http://rid-stroy.ru/wp-content/themes/ridstroy/imag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id-stroy.ru/wp-content/themes/ridstroy/imag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0,75р.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универсальный «Стойка» 10\15\20\25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br/>
              <w:t>«Перевёртыш»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арм.от 4 до 20мм, защ.сл. 10\15\20\25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95275" cy="342900"/>
                  <wp:effectExtent l="19050" t="0" r="9525" b="0"/>
                  <wp:docPr id="13" name="Рисунок 13" descr="http://rid-stroy.ru/wp-content/themes/ridstroy/imag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id-stroy.ru/wp-content/themes/ridstroy/imag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0,92р.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Потолочная опора 35\40\45\50, «Кубик»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 xml:space="preserve">ф арм.от 4 до 28 мм, защитный слой 35\40\45\50 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76225" cy="304800"/>
                  <wp:effectExtent l="19050" t="0" r="9525" b="0"/>
                  <wp:docPr id="14" name="Рисунок 14" descr="http://rid-stroy.ru/wp-content/themes/ridstroy/imag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id-stroy.ru/wp-content/themes/ridstroy/imag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2,10р.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lastRenderedPageBreak/>
              <w:t>Потолочная опора 60\50, «Кубик»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арм.от 4 до 40 мм, защитный слой 60\50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14325" cy="333375"/>
                  <wp:effectExtent l="19050" t="0" r="9525" b="0"/>
                  <wp:docPr id="15" name="Рисунок 15" descr="http://rid-stroy.ru/wp-content/themes/ridstroy/imag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d-stroy.ru/wp-content/themes/ridstroy/imag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5,50р.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«Стульчик» 20мм 5-и опорный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арм. от 4 до 14 мм,защитный слой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16" name="Рисунок 16" descr="http://rid-stroy.ru/wp-content/themes/ridstroy/imag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id-stroy.ru/wp-content/themes/ridstroy/imag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0,78р.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«Стульчик» 25мм 5-и опорный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арм. от 4 до 14 мм,защитный слой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17" name="Рисунок 17" descr="http://rid-stroy.ru/wp-content/themes/ridstroy/imag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id-stroy.ru/wp-content/themes/ridstroy/imag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0,95р.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«Стульчик» 30мм 5-и опорный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арм. от 4 до 14 мм,защитный слой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18" name="Рисунок 18" descr="http://rid-stroy.ru/wp-content/themes/ridstroy/imag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id-stroy.ru/wp-content/themes/ridstroy/imag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1,05р.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«Стульчик» 35мм 5-и опорный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арм. от 4 до 14 мм,защитный слой 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19" name="Рисунок 19" descr="http://rid-stroy.ru/wp-content/themes/ridstroy/imag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id-stroy.ru/wp-content/themes/ridstroy/imag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1,20р.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Фиксатор «Стульчик» 40мм 5-и опорный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арм. от 4 до 14 мм,защитный слой 35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20" name="Рисунок 20" descr="http://rid-stroy.ru/wp-content/themes/ridstroy/imag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id-stroy.ru/wp-content/themes/ridstroy/imag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1,30р.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Опора для сыпучих грунтов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Используется с фиксаторами горизонтального защитного слоя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14325" cy="295275"/>
                  <wp:effectExtent l="19050" t="0" r="9525" b="0"/>
                  <wp:docPr id="21" name="Рисунок 21" descr="http://rid-stroy.ru/wp-content/themes/ridstroy/imag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id-stroy.ru/wp-content/themes/ridstroy/imag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1,70р.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Конус ПВХ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Обеспечивает плотный контакт защитной трубки с опалубкой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66700" cy="276225"/>
                  <wp:effectExtent l="19050" t="0" r="0" b="0"/>
                  <wp:docPr id="22" name="Рисунок 22" descr="http://rid-stroy.ru/wp-content/themes/ridstroy/imag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id-stroy.ru/wp-content/themes/ridstroy/imag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0,75р.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Трубка ПВХ ф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Труба ПВХ строительная, ф нар.25мм, ф внутр. 22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м\п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11,00р.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Заглушка  ПП-22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Используется с трубами ПВХ и ПНД диаметром 25мм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247650" cy="257175"/>
                  <wp:effectExtent l="19050" t="0" r="0" b="0"/>
                  <wp:docPr id="23" name="Рисунок 23" descr="http://rid-stroy.ru/wp-content/themes/ridstroy/images/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id-stroy.ru/wp-content/themes/ridstroy/images/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0,65р.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ФУ-30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арт. От 4 до 18 мм,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br/>
              <w:t>защитный слой30мм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24" name="Рисунок 24" descr="http://rid-stroy.ru/wp-content/themes/ridstroy/images/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id-stroy.ru/wp-content/themes/ridstroy/images/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1,20р.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ФС-30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Защитный слой 30мм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61950" cy="333375"/>
                  <wp:effectExtent l="19050" t="0" r="0" b="0"/>
                  <wp:docPr id="25" name="Рисунок 25" descr="http://rid-stroy.ru/wp-content/themes/ridstroy/imag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id-stroy.ru/wp-content/themes/ridstroy/imag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2,30р.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ФУ-20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 арт. От 4 до 18 мм,</w:t>
            </w: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br/>
              <w:t>защитный слой30мм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61950" cy="323850"/>
                  <wp:effectExtent l="19050" t="0" r="0" b="0"/>
                  <wp:docPr id="26" name="Рисунок 26" descr="http://rid-stroy.ru/wp-content/themes/ridstroy/imag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id-stroy.ru/wp-content/themes/ridstroy/imag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1,00р.</w:t>
            </w:r>
          </w:p>
        </w:tc>
      </w:tr>
      <w:tr w:rsidR="00384A84" w:rsidRPr="00384A84" w:rsidTr="00384A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ФС-40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Защитный слой 40мм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ru-RU"/>
              </w:rPr>
              <w:drawing>
                <wp:inline distT="0" distB="0" distL="0" distR="0">
                  <wp:extent cx="361950" cy="333375"/>
                  <wp:effectExtent l="19050" t="0" r="0" b="0"/>
                  <wp:docPr id="27" name="Рисунок 27" descr="http://rid-stroy.ru/wp-content/themes/ridstroy/imag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id-stroy.ru/wp-content/themes/ridstroy/imag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4A84" w:rsidRPr="00384A84" w:rsidRDefault="00384A84" w:rsidP="00384A84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384A84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2,55р.</w:t>
            </w:r>
          </w:p>
        </w:tc>
      </w:tr>
    </w:tbl>
    <w:p w:rsidR="00384A84" w:rsidRDefault="00384A84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 w:rsidRPr="00384A84">
        <w:rPr>
          <w:rFonts w:ascii="Arial" w:eastAsia="Times New Roman" w:hAnsi="Arial" w:cs="Arial"/>
          <w:color w:val="414143"/>
          <w:sz w:val="21"/>
          <w:szCs w:val="21"/>
          <w:lang w:eastAsia="ru-RU"/>
        </w:rPr>
        <w:t> </w:t>
      </w:r>
    </w:p>
    <w:p w:rsidR="00096696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Pr="00384A84" w:rsidRDefault="00096696" w:rsidP="00384A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096696">
      <w:pPr>
        <w:pStyle w:val="1"/>
        <w:spacing w:before="0" w:beforeAutospacing="0" w:after="0" w:afterAutospacing="0" w:line="450" w:lineRule="atLeast"/>
        <w:rPr>
          <w:rFonts w:ascii="Arial" w:hAnsi="Arial" w:cs="Arial"/>
          <w:color w:val="2B2B2D"/>
          <w:sz w:val="39"/>
          <w:szCs w:val="39"/>
        </w:rPr>
      </w:pPr>
      <w:r>
        <w:rPr>
          <w:rFonts w:ascii="Arial" w:hAnsi="Arial" w:cs="Arial"/>
          <w:color w:val="2B2B2D"/>
          <w:sz w:val="39"/>
          <w:szCs w:val="39"/>
        </w:rPr>
        <w:lastRenderedPageBreak/>
        <w:t>Замок клиновой</w:t>
      </w:r>
    </w:p>
    <w:p w:rsidR="00096696" w:rsidRDefault="00096696" w:rsidP="00096696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 </w:t>
      </w:r>
    </w:p>
    <w:p w:rsidR="00096696" w:rsidRDefault="00096696" w:rsidP="00096696">
      <w:pPr>
        <w:pStyle w:val="3"/>
        <w:rPr>
          <w:rFonts w:ascii="Arial" w:hAnsi="Arial" w:cs="Arial"/>
          <w:color w:val="414143"/>
          <w:sz w:val="27"/>
          <w:szCs w:val="27"/>
        </w:rPr>
      </w:pPr>
      <w:r>
        <w:rPr>
          <w:rFonts w:ascii="Arial" w:hAnsi="Arial" w:cs="Arial"/>
          <w:noProof/>
          <w:color w:val="414143"/>
          <w:lang w:eastAsia="ru-RU"/>
        </w:rPr>
        <w:drawing>
          <wp:inline distT="0" distB="0" distL="0" distR="0">
            <wp:extent cx="1905000" cy="1905000"/>
            <wp:effectExtent l="19050" t="0" r="0" b="0"/>
            <wp:docPr id="34" name="Рисунок 1" descr="клиновой замок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новой замок СПб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696" w:rsidRDefault="00096696" w:rsidP="00096696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Высокие требования при создании опалубки для заливки стен предъявляются к ее жесткости и точности исполнения. Для этих целей в креплении конструкции применяется замок клиновой (эксцентриковый).</w:t>
      </w:r>
    </w:p>
    <w:p w:rsidR="00096696" w:rsidRDefault="00096696" w:rsidP="00096696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Такой замок представляет собой простую защелкивающуюся конструкцию, размер между прижимными губами которой может регулироваться в зависимости от размеров опалубочных щитов. Для установки или демонтажа такого замка не требуется дополнительного оборудования. Он может быть поставлен и снят буквально в считанные секунды, и при этом обеспечивает высокую прочность соединений, исключающую просачивание бетонного раствора между соединительных швов.</w:t>
      </w:r>
    </w:p>
    <w:p w:rsidR="00096696" w:rsidRDefault="00096696" w:rsidP="00096696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Благодаря особенностям конструкции замок клиновый для опалубки способен справляться как с растягивающими, так и со сжимающими нагрузками, что делает его универсальным крепежом.</w:t>
      </w:r>
    </w:p>
    <w:p w:rsidR="00096696" w:rsidRDefault="00096696" w:rsidP="00096696">
      <w:pPr>
        <w:pStyle w:val="a9"/>
        <w:rPr>
          <w:rFonts w:ascii="Arial" w:hAnsi="Arial" w:cs="Arial"/>
          <w:color w:val="414143"/>
          <w:sz w:val="21"/>
          <w:szCs w:val="21"/>
        </w:rPr>
      </w:pPr>
    </w:p>
    <w:p w:rsidR="00D53ECB" w:rsidRPr="00D53ECB" w:rsidRDefault="00D53ECB" w:rsidP="00D53ECB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2B2B2D"/>
          <w:kern w:val="36"/>
          <w:sz w:val="39"/>
          <w:szCs w:val="39"/>
          <w:lang w:eastAsia="ru-RU"/>
        </w:rPr>
      </w:pPr>
      <w:r w:rsidRPr="00D53ECB">
        <w:rPr>
          <w:rFonts w:ascii="Arial" w:eastAsia="Times New Roman" w:hAnsi="Arial" w:cs="Arial"/>
          <w:b/>
          <w:bCs/>
          <w:color w:val="2B2B2D"/>
          <w:kern w:val="36"/>
          <w:sz w:val="39"/>
          <w:szCs w:val="39"/>
          <w:lang w:eastAsia="ru-RU"/>
        </w:rPr>
        <w:t>Болт стяжной</w:t>
      </w:r>
    </w:p>
    <w:p w:rsidR="00D53ECB" w:rsidRPr="00D53ECB" w:rsidRDefault="00D53EC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14143"/>
          <w:sz w:val="21"/>
          <w:szCs w:val="21"/>
          <w:lang w:eastAsia="ru-RU"/>
        </w:rPr>
        <w:drawing>
          <wp:inline distT="0" distB="0" distL="0" distR="0">
            <wp:extent cx="1428750" cy="1066800"/>
            <wp:effectExtent l="19050" t="0" r="0" b="0"/>
            <wp:docPr id="35" name="Рисунок 3" descr="стяжной бол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яжной болт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CB" w:rsidRDefault="00D53EC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 w:rsidRPr="00D53ECB">
        <w:rPr>
          <w:rFonts w:ascii="Arial" w:eastAsia="Times New Roman" w:hAnsi="Arial" w:cs="Arial"/>
          <w:color w:val="414143"/>
          <w:sz w:val="21"/>
          <w:szCs w:val="21"/>
          <w:lang w:eastAsia="ru-RU"/>
        </w:rPr>
        <w:t>Болт стяжной является крепежным элементом стеновой опалубки и применяется в комплекте с 2-мя гайками. Такая сочлененная конструкция берет давление бетонной смеси на себя, которое оказывается на щиты опалубки стен. Длина болта может равняться 1,0м, 1,20м, 1,50м, 1,80м, 3,0м.</w:t>
      </w:r>
    </w:p>
    <w:p w:rsidR="005E24AB" w:rsidRDefault="005E24A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5E24AB" w:rsidRDefault="005E24A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5E24AB" w:rsidRDefault="005E24A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5E24AB" w:rsidRDefault="005E24AB" w:rsidP="005E24AB">
      <w:pPr>
        <w:pStyle w:val="1"/>
        <w:spacing w:before="0" w:beforeAutospacing="0" w:after="0" w:afterAutospacing="0" w:line="450" w:lineRule="atLeast"/>
        <w:rPr>
          <w:rFonts w:ascii="Arial" w:hAnsi="Arial" w:cs="Arial"/>
          <w:color w:val="2B2B2D"/>
          <w:sz w:val="39"/>
          <w:szCs w:val="39"/>
        </w:rPr>
      </w:pPr>
      <w:r>
        <w:rPr>
          <w:rFonts w:ascii="Arial" w:hAnsi="Arial" w:cs="Arial"/>
          <w:color w:val="2B2B2D"/>
          <w:sz w:val="39"/>
          <w:szCs w:val="39"/>
        </w:rPr>
        <w:lastRenderedPageBreak/>
        <w:t>Подкос одноуровневый</w:t>
      </w:r>
    </w:p>
    <w:p w:rsidR="005E24AB" w:rsidRDefault="005E24AB" w:rsidP="005E24AB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 </w:t>
      </w:r>
    </w:p>
    <w:p w:rsidR="005E24AB" w:rsidRDefault="005E24AB" w:rsidP="005E24AB">
      <w:pPr>
        <w:pStyle w:val="3"/>
        <w:rPr>
          <w:rFonts w:ascii="Arial" w:hAnsi="Arial" w:cs="Arial"/>
          <w:color w:val="414143"/>
          <w:sz w:val="27"/>
          <w:szCs w:val="27"/>
        </w:rPr>
      </w:pPr>
      <w:r>
        <w:rPr>
          <w:rFonts w:ascii="Arial" w:hAnsi="Arial" w:cs="Arial"/>
          <w:noProof/>
          <w:color w:val="414143"/>
          <w:lang w:eastAsia="ru-RU"/>
        </w:rPr>
        <w:drawing>
          <wp:inline distT="0" distB="0" distL="0" distR="0">
            <wp:extent cx="1428750" cy="1514475"/>
            <wp:effectExtent l="19050" t="0" r="0" b="0"/>
            <wp:docPr id="36" name="Рисунок 5" descr="одноуровневый под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уровневый подкос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AB" w:rsidRDefault="005E24AB" w:rsidP="005E24AB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Подкос одноуровневый используется для поддержания щитов опалубки колонн в строго вертикальном положении и их последующей юстировки.</w:t>
      </w:r>
    </w:p>
    <w:p w:rsidR="005E24AB" w:rsidRDefault="005E24A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5E24AB" w:rsidRDefault="005E24AB" w:rsidP="005E24AB">
      <w:pPr>
        <w:pStyle w:val="1"/>
        <w:spacing w:before="0" w:beforeAutospacing="0" w:after="0" w:afterAutospacing="0" w:line="450" w:lineRule="atLeast"/>
        <w:rPr>
          <w:rFonts w:ascii="Arial" w:hAnsi="Arial" w:cs="Arial"/>
          <w:color w:val="2B2B2D"/>
          <w:sz w:val="39"/>
          <w:szCs w:val="39"/>
        </w:rPr>
      </w:pPr>
      <w:r>
        <w:rPr>
          <w:rFonts w:ascii="Arial" w:hAnsi="Arial" w:cs="Arial"/>
          <w:color w:val="2B2B2D"/>
          <w:sz w:val="39"/>
          <w:szCs w:val="39"/>
        </w:rPr>
        <w:t>Подкос двухуровневый</w:t>
      </w:r>
    </w:p>
    <w:p w:rsidR="005E24AB" w:rsidRDefault="005E24AB" w:rsidP="005E24AB">
      <w:pPr>
        <w:pStyle w:val="3"/>
        <w:rPr>
          <w:rFonts w:ascii="Arial" w:hAnsi="Arial" w:cs="Arial"/>
          <w:color w:val="414143"/>
          <w:sz w:val="27"/>
          <w:szCs w:val="27"/>
        </w:rPr>
      </w:pPr>
      <w:r>
        <w:rPr>
          <w:rFonts w:ascii="Arial" w:hAnsi="Arial" w:cs="Arial"/>
          <w:noProof/>
          <w:color w:val="414143"/>
          <w:lang w:eastAsia="ru-RU"/>
        </w:rPr>
        <w:drawing>
          <wp:inline distT="0" distB="0" distL="0" distR="0">
            <wp:extent cx="1428750" cy="1581150"/>
            <wp:effectExtent l="19050" t="0" r="0" b="0"/>
            <wp:docPr id="37" name="Рисунок 7" descr="двухуровневый под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ухуровневый подкос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AB" w:rsidRDefault="005E24AB" w:rsidP="005E24AB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Подкос двухуровневый предназначен для выравнивания в единые вертикальные плоскости элементов опалубок. В данное приспособление включаются трубчатые штанги, винтовые муфты и опорные башмаки.</w:t>
      </w:r>
    </w:p>
    <w:p w:rsidR="005E24AB" w:rsidRDefault="005E24AB" w:rsidP="005E24AB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Смотрите также: Двутавровые балки перекрытия</w:t>
      </w:r>
    </w:p>
    <w:p w:rsidR="005E24AB" w:rsidRDefault="005E24A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5E24AB" w:rsidRPr="005E24AB" w:rsidRDefault="005E24AB" w:rsidP="005E24AB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olor w:val="2B2B2D"/>
          <w:kern w:val="36"/>
          <w:sz w:val="39"/>
          <w:szCs w:val="39"/>
          <w:lang w:eastAsia="ru-RU"/>
        </w:rPr>
      </w:pPr>
      <w:r w:rsidRPr="005E24AB">
        <w:rPr>
          <w:rFonts w:ascii="Arial" w:eastAsia="Times New Roman" w:hAnsi="Arial" w:cs="Arial"/>
          <w:b/>
          <w:bCs/>
          <w:color w:val="2B2B2D"/>
          <w:kern w:val="36"/>
          <w:sz w:val="39"/>
          <w:szCs w:val="39"/>
          <w:lang w:eastAsia="ru-RU"/>
        </w:rPr>
        <w:t>Метизы</w:t>
      </w:r>
    </w:p>
    <w:p w:rsidR="005E24AB" w:rsidRPr="005E24AB" w:rsidRDefault="005E24AB" w:rsidP="005E2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 w:rsidRPr="005E24AB">
        <w:rPr>
          <w:rFonts w:ascii="Arial" w:eastAsia="Times New Roman" w:hAnsi="Arial" w:cs="Arial"/>
          <w:color w:val="414143"/>
          <w:sz w:val="21"/>
          <w:szCs w:val="21"/>
          <w:lang w:eastAsia="ru-RU"/>
        </w:rPr>
        <w:t> </w:t>
      </w:r>
    </w:p>
    <w:p w:rsidR="005E24AB" w:rsidRPr="005E24AB" w:rsidRDefault="005E24AB" w:rsidP="005E2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 w:rsidRPr="005E24AB">
        <w:rPr>
          <w:rFonts w:ascii="Arial" w:eastAsia="Times New Roman" w:hAnsi="Arial" w:cs="Arial"/>
          <w:color w:val="414143"/>
          <w:sz w:val="21"/>
          <w:szCs w:val="21"/>
          <w:lang w:eastAsia="ru-RU"/>
        </w:rPr>
        <w:t>Слово «метизы» происходит от сочетания «металлические изделия», а само понятие включает в себя широкий выбор предметов и товаров из металла. Их в большом количестве используют в промышленности и в строительной сфере. Метизы производят из нержавеющей стали, поверхность которой обрабатывают специальным декоративным или защитным слоем.</w:t>
      </w:r>
    </w:p>
    <w:p w:rsidR="005E24AB" w:rsidRPr="005E24AB" w:rsidRDefault="005E24AB" w:rsidP="005E2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 w:rsidRPr="005E24AB">
        <w:rPr>
          <w:rFonts w:ascii="Arial" w:eastAsia="Times New Roman" w:hAnsi="Arial" w:cs="Arial"/>
          <w:color w:val="414143"/>
          <w:sz w:val="21"/>
          <w:szCs w:val="21"/>
          <w:lang w:eastAsia="ru-RU"/>
        </w:rPr>
        <w:t xml:space="preserve">Наша компания работает только с проверенными поставщиками, предлагая своим клиентам высочайший уровень обслуживания и инструменты самого лучшего качества. Металлические изделия и сопутствующие им детали, представлены в самом широком ассортименте. Цены, которые мы предлагаем, доступны широкому кругу покупателей, а гибкая система скидок </w:t>
      </w:r>
      <w:r w:rsidRPr="005E24AB">
        <w:rPr>
          <w:rFonts w:ascii="Arial" w:eastAsia="Times New Roman" w:hAnsi="Arial" w:cs="Arial"/>
          <w:color w:val="414143"/>
          <w:sz w:val="21"/>
          <w:szCs w:val="21"/>
          <w:lang w:eastAsia="ru-RU"/>
        </w:rPr>
        <w:lastRenderedPageBreak/>
        <w:t>позволяет заключать соглашение на долгосрочное сотрудничество на взаимовыгодных условиях.</w:t>
      </w:r>
    </w:p>
    <w:p w:rsidR="005E24AB" w:rsidRPr="005E24AB" w:rsidRDefault="005E24AB" w:rsidP="005E2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  <w:r w:rsidRPr="005E24AB">
        <w:rPr>
          <w:rFonts w:ascii="Arial" w:eastAsia="Times New Roman" w:hAnsi="Arial" w:cs="Arial"/>
          <w:color w:val="414143"/>
          <w:sz w:val="21"/>
          <w:szCs w:val="21"/>
          <w:lang w:eastAsia="ru-RU"/>
        </w:rPr>
        <w:t>Компания «РИД Строй» сегодня может предложить своим клиентам следующие товары из списка метизов:</w:t>
      </w:r>
    </w:p>
    <w:tbl>
      <w:tblPr>
        <w:tblW w:w="8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EE7F8"/>
        <w:tblCellMar>
          <w:left w:w="0" w:type="dxa"/>
          <w:right w:w="0" w:type="dxa"/>
        </w:tblCellMar>
        <w:tblLook w:val="04A0"/>
      </w:tblPr>
      <w:tblGrid>
        <w:gridCol w:w="5940"/>
        <w:gridCol w:w="1845"/>
        <w:gridCol w:w="600"/>
      </w:tblGrid>
      <w:tr w:rsidR="005E24AB" w:rsidRPr="005E24AB" w:rsidTr="005E24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Гвозди Строительные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1,6х25 (25кг)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1,8х32 (25кг)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49 077,00р.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2,0х40 (5; 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47 232,00р.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2,5х50 (25кг)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42 435,00р.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2,5х60 (25кг)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42 435,00р.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3,0х70 (25кг)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40 836,00р.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3,0х80 (25кг) ГОСТ4028-63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40 836,00р.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3,5х90 (25кг) ГОСТ4028-63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40 098,00р.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4,0х100 (25кг) ГОСТ4028-63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39 729,00р.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4,0х120 (5; 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39 729,00р.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5,0х150 (25кг)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39 729,00р.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Гвозди 6,0х200 (25кг) ГОСТ 4028-63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39 729,00р.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Дюбели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Крепеж дюбели-гвозди оц. 4,5х40 (10кг) ТУ 14-4-1731-92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129 600,00р.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Крепеж дюбели-гвозди оц. 4,5х50 (20кг) ТУ 14-4-1731-92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129 600,00р.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Крепеж дюбели-гвозди оц. 4,5х60 (20кг) ТУ 14-4-1731-92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129 600,00р.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Провод ПНСВ ( прогревочный кабель )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Провод ПНСВ 1,0*2,0 (моток по 1000 м)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пог.м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Провод ПНСВ 1,0*3,0 (моток по 500 м)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4,50р.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пог.м</w:t>
            </w:r>
          </w:p>
        </w:tc>
      </w:tr>
      <w:tr w:rsidR="005E24AB" w:rsidRPr="005E24AB" w:rsidTr="005E24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Электроды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АНО — 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Электроды АНО-4  д.3,0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59 040,00р.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Электроды АНО-4  д.4,0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57 042,00р.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УОНИ 13/55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Электроды УОНИ 13-55 д. 3,0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53 628,00р.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Электроды УОНИ 13-55 д. 4,0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52 767,00р.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b/>
                <w:bCs/>
                <w:color w:val="414143"/>
                <w:sz w:val="21"/>
                <w:lang w:eastAsia="ru-RU"/>
              </w:rPr>
              <w:t>Проволока термически обработанная (вязальная)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59 970,00р.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52 800,00р.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46 860,00р.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д.1,2 прутки 400 мм по 5 кг на полетах под пленкой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317,00р.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шт.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48 200,00р.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46 370,00р.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46 100,00р.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43 700,00р.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lastRenderedPageBreak/>
              <w:t>Проволока ГОСТ 3282-74 т/о д.3,5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43 700,00р.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43 300,00р.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42 900,00р.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  <w:tr w:rsidR="005E24AB" w:rsidRPr="005E24AB" w:rsidTr="005E2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Проволока ГОСТ 3282-74 т/о д.6,0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42 900,00р.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7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E24AB" w:rsidRPr="005E24AB" w:rsidRDefault="005E24AB" w:rsidP="005E2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</w:pPr>
            <w:r w:rsidRPr="005E24AB">
              <w:rPr>
                <w:rFonts w:ascii="Arial" w:eastAsia="Times New Roman" w:hAnsi="Arial" w:cs="Arial"/>
                <w:color w:val="414143"/>
                <w:sz w:val="21"/>
                <w:szCs w:val="21"/>
                <w:lang w:eastAsia="ru-RU"/>
              </w:rPr>
              <w:t>т.</w:t>
            </w:r>
          </w:p>
        </w:tc>
      </w:tr>
    </w:tbl>
    <w:p w:rsidR="005E24AB" w:rsidRPr="00D53ECB" w:rsidRDefault="005E24AB" w:rsidP="00D53E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3"/>
          <w:sz w:val="21"/>
          <w:szCs w:val="21"/>
          <w:lang w:eastAsia="ru-RU"/>
        </w:rPr>
      </w:pPr>
    </w:p>
    <w:p w:rsidR="00096696" w:rsidRDefault="00096696" w:rsidP="00096696">
      <w:pPr>
        <w:pStyle w:val="a9"/>
        <w:rPr>
          <w:rFonts w:ascii="Arial" w:hAnsi="Arial" w:cs="Arial"/>
          <w:color w:val="414143"/>
          <w:sz w:val="21"/>
          <w:szCs w:val="21"/>
        </w:rPr>
      </w:pPr>
    </w:p>
    <w:p w:rsidR="00E25758" w:rsidRDefault="00E25758" w:rsidP="00E25758">
      <w:pPr>
        <w:pStyle w:val="1"/>
        <w:spacing w:before="0" w:beforeAutospacing="0" w:after="0" w:afterAutospacing="0" w:line="450" w:lineRule="atLeast"/>
        <w:rPr>
          <w:rFonts w:ascii="Arial" w:hAnsi="Arial" w:cs="Arial"/>
          <w:color w:val="2B2B2D"/>
          <w:sz w:val="39"/>
          <w:szCs w:val="39"/>
        </w:rPr>
      </w:pPr>
      <w:r>
        <w:rPr>
          <w:rFonts w:ascii="Arial" w:hAnsi="Arial" w:cs="Arial"/>
          <w:color w:val="2B2B2D"/>
          <w:sz w:val="39"/>
          <w:szCs w:val="39"/>
        </w:rPr>
        <w:t>Гвозди строительные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 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Современный рынок предлагает широкий ассортимент строительных гвоздей. Эти эффективные и доступные крепежные изделия чрезвычайно популярны среди потребителей. Разнообразие конструкций позволяет с их помощью решать большой спектр задач строительства и ремонта.</w:t>
      </w:r>
    </w:p>
    <w:p w:rsidR="00E25758" w:rsidRDefault="00E25758" w:rsidP="00E25758">
      <w:pPr>
        <w:pStyle w:val="2"/>
        <w:rPr>
          <w:rFonts w:ascii="Arial" w:hAnsi="Arial" w:cs="Arial"/>
          <w:color w:val="414143"/>
          <w:sz w:val="36"/>
          <w:szCs w:val="36"/>
        </w:rPr>
      </w:pPr>
      <w:r>
        <w:rPr>
          <w:rFonts w:ascii="Arial" w:hAnsi="Arial" w:cs="Arial"/>
          <w:color w:val="414143"/>
        </w:rPr>
        <w:t>Применение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noProof/>
          <w:color w:val="414143"/>
          <w:sz w:val="21"/>
          <w:szCs w:val="21"/>
        </w:rPr>
        <w:drawing>
          <wp:inline distT="0" distB="0" distL="0" distR="0">
            <wp:extent cx="1905000" cy="1638300"/>
            <wp:effectExtent l="19050" t="0" r="0" b="0"/>
            <wp:docPr id="38" name="Рисунок 9" descr="строительные гвоз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оительные гвозди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143"/>
          <w:sz w:val="21"/>
          <w:szCs w:val="21"/>
        </w:rPr>
        <w:t>Применяются они в строительно-отделочных работах — внутренних и наружных. При этом для наружных работ применяются гвозди с дополнительным защитным покрытием (оцинкованные). Во внутренней отделке могут использоваться электрооцинкованные изделия, а для крепления в труднодоступных местах, как правило, — кислотоупорные.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Они служат для соединения элементов конструкций между собой, монтажа лестниц, окон и дверей из дерева, настилки деревянных полов, фиксации плинтусов, а также для «пристреливания» строительных конструкций к основанию.</w:t>
      </w:r>
    </w:p>
    <w:p w:rsidR="00E25758" w:rsidRDefault="00E25758" w:rsidP="00E25758">
      <w:pPr>
        <w:pStyle w:val="2"/>
        <w:rPr>
          <w:rFonts w:ascii="Arial" w:hAnsi="Arial" w:cs="Arial"/>
          <w:color w:val="414143"/>
          <w:sz w:val="36"/>
          <w:szCs w:val="36"/>
        </w:rPr>
      </w:pPr>
      <w:r>
        <w:rPr>
          <w:rFonts w:ascii="Arial" w:hAnsi="Arial" w:cs="Arial"/>
          <w:color w:val="414143"/>
        </w:rPr>
        <w:t>Особенности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Гвоздь строительный представляет собой крепежное изделие, состоящее из рельефного стержня с круглым сечением и шляпки (гладкой или рифленой). Изготавливается из низкоуглеродистой стали (исходным материалом служит стальная проволока), может обрабатываться специальным покрытием, выполняющим защитную и декоративную функции. У некоторых видов изделий присутствует небольшая насечка на стержне, которая обеспечивает более надежное крепление.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 xml:space="preserve">Компания «Рид-строй» предлагает гвозди строительные разных типоразмеров. В ассортименте имеются изделия, удовлетворяющие самым разным уровням нагрузок. Наши специалисты проконсультируют по вопросу выбора оптимальных крепежных элементов в зависимости от условий их эксплуатации. Учитываются такие факторы, как толщина и качество соединяемых материалов, а также влажность среды. Продукция компании </w:t>
      </w:r>
      <w:r>
        <w:rPr>
          <w:rFonts w:ascii="Arial" w:hAnsi="Arial" w:cs="Arial"/>
          <w:color w:val="414143"/>
          <w:sz w:val="21"/>
          <w:szCs w:val="21"/>
        </w:rPr>
        <w:lastRenderedPageBreak/>
        <w:t>соответствует стандартам качества и предлагается по вполне доступной цене. Мы работаем для клиента, предлагая наиболее выгодные условия сотрудничества.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Строительные гвозди, которыми торгует наша компания соответствуют требованиям ГОСТ 4028-63. Упакованы в коробки по 25 кг.</w:t>
      </w:r>
    </w:p>
    <w:p w:rsidR="00E25758" w:rsidRDefault="00E25758" w:rsidP="00E25758">
      <w:pPr>
        <w:pStyle w:val="a9"/>
        <w:rPr>
          <w:rFonts w:ascii="Arial" w:hAnsi="Arial" w:cs="Arial"/>
          <w:color w:val="414143"/>
          <w:sz w:val="21"/>
          <w:szCs w:val="21"/>
        </w:rPr>
      </w:pPr>
      <w:r>
        <w:rPr>
          <w:rFonts w:ascii="Arial" w:hAnsi="Arial" w:cs="Arial"/>
          <w:color w:val="414143"/>
          <w:sz w:val="21"/>
          <w:szCs w:val="21"/>
        </w:rPr>
        <w:t>Неоцинкованные гвозди используются для скрепления различных деревянных элементов при строительстве, а также для хозяйственных нужд.</w:t>
      </w:r>
    </w:p>
    <w:p w:rsidR="00B31FF6" w:rsidRPr="00B31FF6" w:rsidRDefault="00B31FF6" w:rsidP="00D73982"/>
    <w:sectPr w:rsidR="00B31FF6" w:rsidRPr="00B31FF6" w:rsidSect="00C7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87" w:rsidRDefault="00286D87" w:rsidP="00B13D9B">
      <w:pPr>
        <w:spacing w:after="0" w:line="240" w:lineRule="auto"/>
      </w:pPr>
      <w:r>
        <w:separator/>
      </w:r>
    </w:p>
  </w:endnote>
  <w:endnote w:type="continuationSeparator" w:id="1">
    <w:p w:rsidR="00286D87" w:rsidRDefault="00286D87" w:rsidP="00B1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87" w:rsidRDefault="00286D87" w:rsidP="00B13D9B">
      <w:pPr>
        <w:spacing w:after="0" w:line="240" w:lineRule="auto"/>
      </w:pPr>
      <w:r>
        <w:separator/>
      </w:r>
    </w:p>
  </w:footnote>
  <w:footnote w:type="continuationSeparator" w:id="1">
    <w:p w:rsidR="00286D87" w:rsidRDefault="00286D87" w:rsidP="00B1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A65"/>
    <w:multiLevelType w:val="hybridMultilevel"/>
    <w:tmpl w:val="6B646F9C"/>
    <w:lvl w:ilvl="0" w:tplc="7A349AE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11B"/>
    <w:rsid w:val="00076E8B"/>
    <w:rsid w:val="000930BB"/>
    <w:rsid w:val="00096696"/>
    <w:rsid w:val="00166FB7"/>
    <w:rsid w:val="0017511B"/>
    <w:rsid w:val="0020066F"/>
    <w:rsid w:val="00231917"/>
    <w:rsid w:val="00286D87"/>
    <w:rsid w:val="002D4E92"/>
    <w:rsid w:val="002F4137"/>
    <w:rsid w:val="00384A84"/>
    <w:rsid w:val="00516B67"/>
    <w:rsid w:val="005E24AB"/>
    <w:rsid w:val="005F0B14"/>
    <w:rsid w:val="005F726B"/>
    <w:rsid w:val="006241AE"/>
    <w:rsid w:val="008D002B"/>
    <w:rsid w:val="008F451C"/>
    <w:rsid w:val="009F58BA"/>
    <w:rsid w:val="00B13D9B"/>
    <w:rsid w:val="00B31FF6"/>
    <w:rsid w:val="00BC4F4B"/>
    <w:rsid w:val="00BF08AB"/>
    <w:rsid w:val="00C77201"/>
    <w:rsid w:val="00CB33FA"/>
    <w:rsid w:val="00D53ECB"/>
    <w:rsid w:val="00D73982"/>
    <w:rsid w:val="00E25758"/>
    <w:rsid w:val="00F1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01"/>
  </w:style>
  <w:style w:type="paragraph" w:styleId="1">
    <w:name w:val="heading 1"/>
    <w:basedOn w:val="a"/>
    <w:link w:val="10"/>
    <w:uiPriority w:val="9"/>
    <w:qFormat/>
    <w:rsid w:val="00384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BF08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8AB"/>
    <w:rPr>
      <w:i/>
      <w:iCs/>
      <w:color w:val="000000" w:themeColor="text1"/>
    </w:rPr>
  </w:style>
  <w:style w:type="character" w:styleId="a3">
    <w:name w:val="Strong"/>
    <w:basedOn w:val="a0"/>
    <w:uiPriority w:val="22"/>
    <w:qFormat/>
    <w:rsid w:val="00BF08A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1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D9B"/>
  </w:style>
  <w:style w:type="paragraph" w:styleId="a6">
    <w:name w:val="footer"/>
    <w:basedOn w:val="a"/>
    <w:link w:val="a7"/>
    <w:uiPriority w:val="99"/>
    <w:semiHidden/>
    <w:unhideWhenUsed/>
    <w:rsid w:val="00B1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D9B"/>
  </w:style>
  <w:style w:type="paragraph" w:styleId="a8">
    <w:name w:val="List Paragraph"/>
    <w:basedOn w:val="a"/>
    <w:uiPriority w:val="34"/>
    <w:qFormat/>
    <w:rsid w:val="00D73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4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38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A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6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25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40;&#1049;&#1057;&#1058;-&#1051;&#1048;&#1057;&#1058;\price.xls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2015-08-18T13:48:00Z</cp:lastPrinted>
  <dcterms:created xsi:type="dcterms:W3CDTF">2015-06-10T12:56:00Z</dcterms:created>
  <dcterms:modified xsi:type="dcterms:W3CDTF">2015-09-03T13:34:00Z</dcterms:modified>
</cp:coreProperties>
</file>